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FD82" w14:textId="7CE39288" w:rsidR="00F86C5C" w:rsidRPr="001D3384" w:rsidRDefault="001E6AB5" w:rsidP="00F86C5C">
      <w:pPr>
        <w:pBdr>
          <w:top w:val="single" w:sz="4" w:space="1" w:color="auto"/>
          <w:bottom w:val="double" w:sz="4" w:space="1" w:color="auto"/>
        </w:pBdr>
        <w:jc w:val="center"/>
        <w:rPr>
          <w:rFonts w:asciiTheme="majorHAnsi" w:hAnsiTheme="majorHAnsi"/>
          <w:sz w:val="32"/>
        </w:rPr>
      </w:pPr>
      <w:r>
        <w:rPr>
          <w:rFonts w:asciiTheme="majorHAnsi" w:hAnsiTheme="majorHAnsi"/>
          <w:sz w:val="32"/>
        </w:rPr>
        <w:t>20</w:t>
      </w:r>
      <w:r w:rsidR="002200A7">
        <w:rPr>
          <w:rFonts w:asciiTheme="majorHAnsi" w:hAnsiTheme="majorHAnsi"/>
          <w:sz w:val="32"/>
        </w:rPr>
        <w:t>20</w:t>
      </w:r>
      <w:r w:rsidR="00F86C5C" w:rsidRPr="001D3384">
        <w:rPr>
          <w:rFonts w:asciiTheme="majorHAnsi" w:hAnsiTheme="majorHAnsi"/>
          <w:sz w:val="32"/>
        </w:rPr>
        <w:t xml:space="preserve"> </w:t>
      </w:r>
      <w:r w:rsidR="00325FF4">
        <w:rPr>
          <w:rFonts w:asciiTheme="majorHAnsi" w:hAnsiTheme="majorHAnsi"/>
          <w:sz w:val="32"/>
        </w:rPr>
        <w:t>Grant</w:t>
      </w:r>
      <w:r w:rsidR="00F86C5C" w:rsidRPr="001D3384">
        <w:rPr>
          <w:rFonts w:asciiTheme="majorHAnsi" w:hAnsiTheme="majorHAnsi"/>
          <w:sz w:val="32"/>
        </w:rPr>
        <w:t xml:space="preserve"> Application</w:t>
      </w:r>
    </w:p>
    <w:p w14:paraId="5DDC48A1" w14:textId="77777777" w:rsidR="00F86C5C" w:rsidRPr="001D3384" w:rsidRDefault="00F86C5C">
      <w:pPr>
        <w:rPr>
          <w:rFonts w:asciiTheme="majorHAnsi" w:hAnsiTheme="majorHAnsi"/>
          <w:sz w:val="32"/>
        </w:rPr>
      </w:pPr>
    </w:p>
    <w:p w14:paraId="66DB319C" w14:textId="1BB8586F" w:rsidR="00322EFE" w:rsidRPr="001D3384" w:rsidRDefault="00F86C5C">
      <w:pPr>
        <w:rPr>
          <w:rFonts w:asciiTheme="majorHAnsi" w:hAnsiTheme="majorHAnsi"/>
          <w:sz w:val="24"/>
        </w:rPr>
      </w:pPr>
      <w:r w:rsidRPr="001D3384">
        <w:rPr>
          <w:rFonts w:asciiTheme="majorHAnsi" w:hAnsiTheme="majorHAnsi"/>
          <w:sz w:val="24"/>
        </w:rPr>
        <w:t>The Ar</w:t>
      </w:r>
      <w:r w:rsidR="00AE12E9" w:rsidRPr="001D3384">
        <w:rPr>
          <w:rFonts w:asciiTheme="majorHAnsi" w:hAnsiTheme="majorHAnsi"/>
          <w:sz w:val="24"/>
        </w:rPr>
        <w:t>c</w:t>
      </w:r>
      <w:r w:rsidRPr="001D3384">
        <w:rPr>
          <w:rFonts w:asciiTheme="majorHAnsi" w:hAnsiTheme="majorHAnsi"/>
          <w:sz w:val="24"/>
        </w:rPr>
        <w:t xml:space="preserve">haeological </w:t>
      </w:r>
      <w:r w:rsidR="00AE12E9" w:rsidRPr="001D3384">
        <w:rPr>
          <w:rFonts w:asciiTheme="majorHAnsi" w:hAnsiTheme="majorHAnsi"/>
          <w:sz w:val="24"/>
        </w:rPr>
        <w:t>Institute of America’s Orange County Society announce</w:t>
      </w:r>
      <w:r w:rsidR="00A73CD9" w:rsidRPr="001D3384">
        <w:rPr>
          <w:rFonts w:asciiTheme="majorHAnsi" w:hAnsiTheme="majorHAnsi"/>
          <w:sz w:val="24"/>
        </w:rPr>
        <w:t xml:space="preserve">s its </w:t>
      </w:r>
      <w:r w:rsidR="001E6AB5">
        <w:rPr>
          <w:rFonts w:asciiTheme="majorHAnsi" w:hAnsiTheme="majorHAnsi"/>
          <w:sz w:val="24"/>
        </w:rPr>
        <w:t>20</w:t>
      </w:r>
      <w:r w:rsidR="002200A7">
        <w:rPr>
          <w:rFonts w:asciiTheme="majorHAnsi" w:hAnsiTheme="majorHAnsi"/>
          <w:sz w:val="24"/>
        </w:rPr>
        <w:t>20</w:t>
      </w:r>
      <w:r w:rsidR="00AE12E9" w:rsidRPr="001D3384">
        <w:rPr>
          <w:rFonts w:asciiTheme="majorHAnsi" w:hAnsiTheme="majorHAnsi"/>
          <w:sz w:val="24"/>
        </w:rPr>
        <w:t xml:space="preserve"> </w:t>
      </w:r>
      <w:r w:rsidR="00325FF4">
        <w:rPr>
          <w:rFonts w:asciiTheme="majorHAnsi" w:hAnsiTheme="majorHAnsi"/>
          <w:sz w:val="24"/>
        </w:rPr>
        <w:t>grant</w:t>
      </w:r>
      <w:r w:rsidR="00AE12E9" w:rsidRPr="001D3384">
        <w:rPr>
          <w:rFonts w:asciiTheme="majorHAnsi" w:hAnsiTheme="majorHAnsi"/>
          <w:sz w:val="24"/>
        </w:rPr>
        <w:t xml:space="preserve"> in the amount of $2,000 for graduate work in Archaeology and fields related to expanding the understanding of human culture through the study of mat</w:t>
      </w:r>
      <w:r w:rsidR="006C0516" w:rsidRPr="001D3384">
        <w:rPr>
          <w:rFonts w:asciiTheme="majorHAnsi" w:hAnsiTheme="majorHAnsi"/>
          <w:sz w:val="24"/>
        </w:rPr>
        <w:t>erial artifacts</w:t>
      </w:r>
      <w:r w:rsidR="00AE12E9" w:rsidRPr="001D3384">
        <w:rPr>
          <w:rFonts w:asciiTheme="majorHAnsi" w:hAnsiTheme="majorHAnsi"/>
          <w:sz w:val="24"/>
        </w:rPr>
        <w:t>.</w:t>
      </w:r>
      <w:r w:rsidR="00B67BA2" w:rsidRPr="001D3384">
        <w:rPr>
          <w:rFonts w:asciiTheme="majorHAnsi" w:hAnsiTheme="majorHAnsi"/>
          <w:sz w:val="24"/>
        </w:rPr>
        <w:t xml:space="preserve"> Additionally, the top three finalists will receive one-year student memberships in the AIA.</w:t>
      </w:r>
    </w:p>
    <w:p w14:paraId="020B27CF" w14:textId="77777777" w:rsidR="00322EFE" w:rsidRPr="001D3384" w:rsidRDefault="00322EFE">
      <w:pPr>
        <w:rPr>
          <w:rFonts w:asciiTheme="majorHAnsi" w:hAnsiTheme="majorHAnsi"/>
          <w:sz w:val="24"/>
        </w:rPr>
      </w:pPr>
    </w:p>
    <w:p w14:paraId="0102E687" w14:textId="77777777" w:rsidR="00322EFE" w:rsidRPr="001D3384" w:rsidRDefault="00322EFE">
      <w:pPr>
        <w:rPr>
          <w:rFonts w:asciiTheme="majorHAnsi" w:hAnsiTheme="majorHAnsi"/>
          <w:sz w:val="24"/>
        </w:rPr>
      </w:pPr>
      <w:r w:rsidRPr="001D3384">
        <w:rPr>
          <w:rFonts w:asciiTheme="majorHAnsi" w:hAnsiTheme="majorHAnsi"/>
          <w:sz w:val="24"/>
        </w:rPr>
        <w:t>Graduate students attending universities in southern California¹ are eligible to apply provided they meet the requirements and agree to the terms.</w:t>
      </w:r>
    </w:p>
    <w:p w14:paraId="6752709B" w14:textId="77777777" w:rsidR="00322EFE" w:rsidRPr="001D3384" w:rsidRDefault="00322EFE">
      <w:pPr>
        <w:rPr>
          <w:rFonts w:asciiTheme="majorHAnsi" w:hAnsiTheme="majorHAnsi"/>
          <w:sz w:val="24"/>
        </w:rPr>
      </w:pPr>
    </w:p>
    <w:p w14:paraId="60B6D78C" w14:textId="77777777" w:rsidR="00322EFE" w:rsidRPr="001D3384" w:rsidRDefault="00322EFE">
      <w:pPr>
        <w:rPr>
          <w:rFonts w:asciiTheme="majorHAnsi" w:hAnsiTheme="majorHAnsi"/>
          <w:b/>
          <w:sz w:val="24"/>
          <w:u w:val="single"/>
        </w:rPr>
      </w:pPr>
      <w:r w:rsidRPr="001D3384">
        <w:rPr>
          <w:rFonts w:asciiTheme="majorHAnsi" w:hAnsiTheme="majorHAnsi"/>
          <w:b/>
          <w:sz w:val="24"/>
          <w:u w:val="single"/>
        </w:rPr>
        <w:t>Requirements</w:t>
      </w:r>
    </w:p>
    <w:p w14:paraId="6177FC82" w14:textId="77777777" w:rsidR="00322EFE" w:rsidRPr="001D3384" w:rsidRDefault="00322EFE" w:rsidP="00861D1D">
      <w:pPr>
        <w:pStyle w:val="ListParagraph"/>
        <w:numPr>
          <w:ilvl w:val="0"/>
          <w:numId w:val="1"/>
        </w:numPr>
        <w:rPr>
          <w:rFonts w:asciiTheme="majorHAnsi" w:hAnsiTheme="majorHAnsi"/>
          <w:sz w:val="24"/>
        </w:rPr>
      </w:pPr>
      <w:r w:rsidRPr="001D3384">
        <w:rPr>
          <w:rFonts w:asciiTheme="majorHAnsi" w:hAnsiTheme="majorHAnsi"/>
          <w:sz w:val="24"/>
        </w:rPr>
        <w:t xml:space="preserve">Be a registered student </w:t>
      </w:r>
      <w:r w:rsidR="00DF3F98" w:rsidRPr="001D3384">
        <w:rPr>
          <w:rFonts w:asciiTheme="majorHAnsi" w:hAnsiTheme="majorHAnsi"/>
          <w:sz w:val="24"/>
        </w:rPr>
        <w:t xml:space="preserve">in good standing </w:t>
      </w:r>
      <w:r w:rsidRPr="001D3384">
        <w:rPr>
          <w:rFonts w:asciiTheme="majorHAnsi" w:hAnsiTheme="majorHAnsi"/>
          <w:sz w:val="24"/>
        </w:rPr>
        <w:t>in a graduate program at an accredited university in southern California¹.</w:t>
      </w:r>
    </w:p>
    <w:p w14:paraId="531F0195" w14:textId="1873835A" w:rsidR="00322EFE" w:rsidRPr="001D3384" w:rsidRDefault="00322EFE" w:rsidP="00861D1D">
      <w:pPr>
        <w:pStyle w:val="ListParagraph"/>
        <w:numPr>
          <w:ilvl w:val="0"/>
          <w:numId w:val="1"/>
        </w:numPr>
        <w:rPr>
          <w:rFonts w:asciiTheme="majorHAnsi" w:hAnsiTheme="majorHAnsi"/>
          <w:sz w:val="24"/>
        </w:rPr>
      </w:pPr>
      <w:r w:rsidRPr="001D3384">
        <w:rPr>
          <w:rFonts w:asciiTheme="majorHAnsi" w:hAnsiTheme="majorHAnsi"/>
          <w:sz w:val="24"/>
        </w:rPr>
        <w:t xml:space="preserve">Require funding for a specific project that is to be done during the summer of </w:t>
      </w:r>
      <w:r w:rsidR="001E6AB5">
        <w:rPr>
          <w:rFonts w:asciiTheme="majorHAnsi" w:hAnsiTheme="majorHAnsi"/>
          <w:sz w:val="24"/>
        </w:rPr>
        <w:t>20</w:t>
      </w:r>
      <w:r w:rsidR="002200A7">
        <w:rPr>
          <w:rFonts w:asciiTheme="majorHAnsi" w:hAnsiTheme="majorHAnsi"/>
          <w:sz w:val="24"/>
        </w:rPr>
        <w:t>20</w:t>
      </w:r>
      <w:r w:rsidRPr="001D3384">
        <w:rPr>
          <w:rFonts w:asciiTheme="majorHAnsi" w:hAnsiTheme="majorHAnsi"/>
          <w:sz w:val="24"/>
        </w:rPr>
        <w:t>.</w:t>
      </w:r>
    </w:p>
    <w:p w14:paraId="678CA2B8" w14:textId="77777777" w:rsidR="00A85E8E" w:rsidRPr="001D3384" w:rsidRDefault="00A85E8E" w:rsidP="00861D1D">
      <w:pPr>
        <w:pStyle w:val="ListParagraph"/>
        <w:numPr>
          <w:ilvl w:val="0"/>
          <w:numId w:val="1"/>
        </w:numPr>
        <w:rPr>
          <w:rFonts w:asciiTheme="majorHAnsi" w:hAnsiTheme="majorHAnsi"/>
          <w:sz w:val="24"/>
        </w:rPr>
      </w:pPr>
      <w:r w:rsidRPr="001D3384">
        <w:rPr>
          <w:rFonts w:asciiTheme="majorHAnsi" w:hAnsiTheme="majorHAnsi"/>
          <w:sz w:val="24"/>
        </w:rPr>
        <w:t>Your project is focused on expanding our knowledge of human culture through material artifacts.</w:t>
      </w:r>
    </w:p>
    <w:p w14:paraId="194B54C6" w14:textId="77777777" w:rsidR="00861D1D" w:rsidRPr="001D3384" w:rsidRDefault="00861D1D" w:rsidP="00861D1D">
      <w:pPr>
        <w:pStyle w:val="ListParagraph"/>
        <w:numPr>
          <w:ilvl w:val="0"/>
          <w:numId w:val="1"/>
        </w:numPr>
        <w:rPr>
          <w:rFonts w:asciiTheme="majorHAnsi" w:hAnsiTheme="majorHAnsi"/>
          <w:sz w:val="24"/>
        </w:rPr>
      </w:pPr>
      <w:r w:rsidRPr="001D3384">
        <w:rPr>
          <w:rFonts w:asciiTheme="majorHAnsi" w:hAnsiTheme="majorHAnsi"/>
          <w:sz w:val="24"/>
        </w:rPr>
        <w:t xml:space="preserve">Be recommended by your graduate advisor and </w:t>
      </w:r>
      <w:r w:rsidR="003733BE" w:rsidRPr="001D3384">
        <w:rPr>
          <w:rFonts w:asciiTheme="majorHAnsi" w:hAnsiTheme="majorHAnsi"/>
          <w:sz w:val="24"/>
        </w:rPr>
        <w:t>1-2</w:t>
      </w:r>
      <w:r w:rsidRPr="001D3384">
        <w:rPr>
          <w:rFonts w:asciiTheme="majorHAnsi" w:hAnsiTheme="majorHAnsi"/>
          <w:sz w:val="24"/>
        </w:rPr>
        <w:t xml:space="preserve"> other faculty member</w:t>
      </w:r>
      <w:r w:rsidR="003733BE" w:rsidRPr="001D3384">
        <w:rPr>
          <w:rFonts w:asciiTheme="majorHAnsi" w:hAnsiTheme="majorHAnsi"/>
          <w:sz w:val="24"/>
        </w:rPr>
        <w:t>s</w:t>
      </w:r>
      <w:r w:rsidRPr="001D3384">
        <w:rPr>
          <w:rFonts w:asciiTheme="majorHAnsi" w:hAnsiTheme="majorHAnsi"/>
          <w:sz w:val="24"/>
        </w:rPr>
        <w:t xml:space="preserve"> or professional</w:t>
      </w:r>
      <w:r w:rsidR="003733BE" w:rsidRPr="001D3384">
        <w:rPr>
          <w:rFonts w:asciiTheme="majorHAnsi" w:hAnsiTheme="majorHAnsi"/>
          <w:sz w:val="24"/>
        </w:rPr>
        <w:t>s</w:t>
      </w:r>
      <w:r w:rsidRPr="001D3384">
        <w:rPr>
          <w:rFonts w:asciiTheme="majorHAnsi" w:hAnsiTheme="majorHAnsi"/>
          <w:sz w:val="24"/>
        </w:rPr>
        <w:t xml:space="preserve"> in your field of study.</w:t>
      </w:r>
    </w:p>
    <w:p w14:paraId="79FFE0EE" w14:textId="77777777" w:rsidR="00861D1D" w:rsidRPr="001D3384" w:rsidRDefault="00861D1D" w:rsidP="00861D1D">
      <w:pPr>
        <w:pStyle w:val="ListParagraph"/>
        <w:numPr>
          <w:ilvl w:val="0"/>
          <w:numId w:val="1"/>
        </w:numPr>
        <w:rPr>
          <w:rFonts w:asciiTheme="majorHAnsi" w:hAnsiTheme="majorHAnsi"/>
          <w:sz w:val="24"/>
        </w:rPr>
      </w:pPr>
      <w:r w:rsidRPr="001D3384">
        <w:rPr>
          <w:rFonts w:asciiTheme="majorHAnsi" w:hAnsiTheme="majorHAnsi"/>
          <w:sz w:val="24"/>
        </w:rPr>
        <w:t>Complete the application in full and submit before the deadline.</w:t>
      </w:r>
    </w:p>
    <w:p w14:paraId="686502B8" w14:textId="77777777" w:rsidR="00861D1D" w:rsidRPr="001D3384" w:rsidRDefault="00861D1D" w:rsidP="00861D1D">
      <w:pPr>
        <w:rPr>
          <w:rFonts w:asciiTheme="majorHAnsi" w:hAnsiTheme="majorHAnsi"/>
          <w:sz w:val="24"/>
        </w:rPr>
      </w:pPr>
    </w:p>
    <w:p w14:paraId="06263B38" w14:textId="77777777" w:rsidR="00861D1D" w:rsidRPr="001D3384" w:rsidRDefault="00A73CD9" w:rsidP="00861D1D">
      <w:pPr>
        <w:rPr>
          <w:rFonts w:asciiTheme="majorHAnsi" w:hAnsiTheme="majorHAnsi"/>
          <w:b/>
          <w:sz w:val="24"/>
          <w:u w:val="single"/>
        </w:rPr>
      </w:pPr>
      <w:r w:rsidRPr="001D3384">
        <w:rPr>
          <w:rFonts w:asciiTheme="majorHAnsi" w:hAnsiTheme="majorHAnsi"/>
          <w:b/>
          <w:sz w:val="24"/>
          <w:u w:val="single"/>
        </w:rPr>
        <w:t xml:space="preserve">Terms </w:t>
      </w:r>
      <w:r w:rsidR="00B24346" w:rsidRPr="001D3384">
        <w:rPr>
          <w:rFonts w:asciiTheme="majorHAnsi" w:hAnsiTheme="majorHAnsi"/>
          <w:b/>
          <w:sz w:val="24"/>
          <w:u w:val="single"/>
        </w:rPr>
        <w:t>of Acceptance</w:t>
      </w:r>
    </w:p>
    <w:p w14:paraId="03BA75D1" w14:textId="77777777" w:rsidR="00A73CD9" w:rsidRPr="001D3384" w:rsidRDefault="00A73CD9" w:rsidP="00861D1D">
      <w:pPr>
        <w:rPr>
          <w:rFonts w:asciiTheme="majorHAnsi" w:hAnsiTheme="majorHAnsi"/>
          <w:sz w:val="24"/>
        </w:rPr>
      </w:pPr>
      <w:r w:rsidRPr="001D3384">
        <w:rPr>
          <w:rFonts w:asciiTheme="majorHAnsi" w:hAnsiTheme="majorHAnsi"/>
          <w:sz w:val="24"/>
        </w:rPr>
        <w:t>The award winner will agree to:</w:t>
      </w:r>
    </w:p>
    <w:p w14:paraId="23467552" w14:textId="77777777" w:rsidR="002747FD" w:rsidRPr="001D3384" w:rsidRDefault="002747FD" w:rsidP="00861D1D">
      <w:pPr>
        <w:pStyle w:val="ListParagraph"/>
        <w:numPr>
          <w:ilvl w:val="0"/>
          <w:numId w:val="2"/>
        </w:numPr>
        <w:rPr>
          <w:rFonts w:asciiTheme="majorHAnsi" w:hAnsiTheme="majorHAnsi"/>
          <w:sz w:val="24"/>
        </w:rPr>
      </w:pPr>
      <w:r w:rsidRPr="001D3384">
        <w:rPr>
          <w:rFonts w:asciiTheme="majorHAnsi" w:hAnsiTheme="majorHAnsi"/>
          <w:sz w:val="24"/>
        </w:rPr>
        <w:t>Provide a picture, short personal biography with goals, and an overview of the project to be posted on the AIA-OC website.</w:t>
      </w:r>
    </w:p>
    <w:p w14:paraId="610F8C93" w14:textId="25171AA3" w:rsidR="00861D1D" w:rsidRPr="001D3384" w:rsidRDefault="00861D1D" w:rsidP="00861D1D">
      <w:pPr>
        <w:pStyle w:val="ListParagraph"/>
        <w:numPr>
          <w:ilvl w:val="0"/>
          <w:numId w:val="2"/>
        </w:numPr>
        <w:rPr>
          <w:rFonts w:asciiTheme="majorHAnsi" w:hAnsiTheme="majorHAnsi"/>
          <w:sz w:val="24"/>
        </w:rPr>
      </w:pPr>
      <w:r w:rsidRPr="001D3384">
        <w:rPr>
          <w:rFonts w:asciiTheme="majorHAnsi" w:hAnsiTheme="majorHAnsi"/>
          <w:sz w:val="24"/>
        </w:rPr>
        <w:t xml:space="preserve">Provide a written summary </w:t>
      </w:r>
      <w:r w:rsidR="002747FD" w:rsidRPr="001D3384">
        <w:rPr>
          <w:rFonts w:asciiTheme="majorHAnsi" w:hAnsiTheme="majorHAnsi"/>
          <w:sz w:val="24"/>
        </w:rPr>
        <w:t xml:space="preserve">by </w:t>
      </w:r>
      <w:r w:rsidR="002200A7">
        <w:rPr>
          <w:rFonts w:asciiTheme="majorHAnsi" w:hAnsiTheme="majorHAnsi"/>
          <w:sz w:val="24"/>
        </w:rPr>
        <w:t>October</w:t>
      </w:r>
      <w:r w:rsidR="002747FD" w:rsidRPr="001D3384">
        <w:rPr>
          <w:rFonts w:asciiTheme="majorHAnsi" w:hAnsiTheme="majorHAnsi"/>
          <w:sz w:val="24"/>
        </w:rPr>
        <w:t xml:space="preserve"> 15, </w:t>
      </w:r>
      <w:r w:rsidR="001E6AB5">
        <w:rPr>
          <w:rFonts w:asciiTheme="majorHAnsi" w:hAnsiTheme="majorHAnsi"/>
          <w:sz w:val="24"/>
        </w:rPr>
        <w:t>20</w:t>
      </w:r>
      <w:r w:rsidR="002200A7">
        <w:rPr>
          <w:rFonts w:asciiTheme="majorHAnsi" w:hAnsiTheme="majorHAnsi"/>
          <w:sz w:val="24"/>
        </w:rPr>
        <w:t>20</w:t>
      </w:r>
      <w:r w:rsidR="002747FD" w:rsidRPr="001D3384">
        <w:rPr>
          <w:rFonts w:asciiTheme="majorHAnsi" w:hAnsiTheme="majorHAnsi"/>
          <w:sz w:val="24"/>
        </w:rPr>
        <w:t xml:space="preserve"> </w:t>
      </w:r>
      <w:r w:rsidRPr="001D3384">
        <w:rPr>
          <w:rFonts w:asciiTheme="majorHAnsi" w:hAnsiTheme="majorHAnsi"/>
          <w:sz w:val="24"/>
        </w:rPr>
        <w:t xml:space="preserve">of </w:t>
      </w:r>
      <w:r w:rsidR="00334458" w:rsidRPr="001D3384">
        <w:rPr>
          <w:rFonts w:asciiTheme="majorHAnsi" w:hAnsiTheme="majorHAnsi"/>
          <w:sz w:val="24"/>
        </w:rPr>
        <w:t xml:space="preserve">the status and results of your research project and how the </w:t>
      </w:r>
      <w:r w:rsidR="00325FF4">
        <w:rPr>
          <w:rFonts w:asciiTheme="majorHAnsi" w:hAnsiTheme="majorHAnsi"/>
          <w:sz w:val="24"/>
        </w:rPr>
        <w:t>grant</w:t>
      </w:r>
      <w:r w:rsidR="002747FD" w:rsidRPr="001D3384">
        <w:rPr>
          <w:rFonts w:asciiTheme="majorHAnsi" w:hAnsiTheme="majorHAnsi"/>
          <w:sz w:val="24"/>
        </w:rPr>
        <w:t xml:space="preserve"> funds assisted</w:t>
      </w:r>
      <w:r w:rsidR="00334458" w:rsidRPr="001D3384">
        <w:rPr>
          <w:rFonts w:asciiTheme="majorHAnsi" w:hAnsiTheme="majorHAnsi"/>
          <w:sz w:val="24"/>
        </w:rPr>
        <w:t xml:space="preserve">. This </w:t>
      </w:r>
      <w:r w:rsidR="002747FD" w:rsidRPr="001D3384">
        <w:rPr>
          <w:rFonts w:asciiTheme="majorHAnsi" w:hAnsiTheme="majorHAnsi"/>
          <w:sz w:val="24"/>
        </w:rPr>
        <w:t>will be</w:t>
      </w:r>
      <w:r w:rsidR="00334458" w:rsidRPr="001D3384">
        <w:rPr>
          <w:rFonts w:asciiTheme="majorHAnsi" w:hAnsiTheme="majorHAnsi"/>
          <w:sz w:val="24"/>
        </w:rPr>
        <w:t xml:space="preserve"> published on the local AIA-OC website</w:t>
      </w:r>
      <w:r w:rsidR="002747FD" w:rsidRPr="001D3384">
        <w:rPr>
          <w:rFonts w:asciiTheme="majorHAnsi" w:hAnsiTheme="majorHAnsi"/>
          <w:sz w:val="24"/>
        </w:rPr>
        <w:t>, and possibly the national AIA website</w:t>
      </w:r>
      <w:r w:rsidR="00334458" w:rsidRPr="001D3384">
        <w:rPr>
          <w:rFonts w:asciiTheme="majorHAnsi" w:hAnsiTheme="majorHAnsi"/>
          <w:sz w:val="24"/>
        </w:rPr>
        <w:t>.</w:t>
      </w:r>
    </w:p>
    <w:p w14:paraId="2C90CFAD" w14:textId="125F6C6F" w:rsidR="00334458" w:rsidRPr="001D3384" w:rsidRDefault="00334458" w:rsidP="00861D1D">
      <w:pPr>
        <w:pStyle w:val="ListParagraph"/>
        <w:numPr>
          <w:ilvl w:val="0"/>
          <w:numId w:val="2"/>
        </w:numPr>
        <w:rPr>
          <w:rFonts w:asciiTheme="majorHAnsi" w:hAnsiTheme="majorHAnsi"/>
          <w:sz w:val="24"/>
        </w:rPr>
      </w:pPr>
      <w:r w:rsidRPr="001D3384">
        <w:rPr>
          <w:rFonts w:asciiTheme="majorHAnsi" w:hAnsiTheme="majorHAnsi"/>
          <w:sz w:val="24"/>
        </w:rPr>
        <w:t xml:space="preserve">Present a </w:t>
      </w:r>
      <w:r w:rsidR="00B24346" w:rsidRPr="001D3384">
        <w:rPr>
          <w:rFonts w:asciiTheme="majorHAnsi" w:hAnsiTheme="majorHAnsi"/>
          <w:sz w:val="24"/>
        </w:rPr>
        <w:t>45-minute</w:t>
      </w:r>
      <w:r w:rsidRPr="001D3384">
        <w:rPr>
          <w:rFonts w:asciiTheme="majorHAnsi" w:hAnsiTheme="majorHAnsi"/>
          <w:sz w:val="24"/>
        </w:rPr>
        <w:t xml:space="preserve"> PowerPoint summary of your project and findings to the AIA-OC general membership and public at one of the regularly-scheduled monthly meetings (currently Sundays from 2pm-4pm) between September </w:t>
      </w:r>
      <w:r w:rsidR="001E6AB5">
        <w:rPr>
          <w:rFonts w:asciiTheme="majorHAnsi" w:hAnsiTheme="majorHAnsi"/>
          <w:sz w:val="24"/>
        </w:rPr>
        <w:t>20</w:t>
      </w:r>
      <w:r w:rsidR="002200A7">
        <w:rPr>
          <w:rFonts w:asciiTheme="majorHAnsi" w:hAnsiTheme="majorHAnsi"/>
          <w:sz w:val="24"/>
        </w:rPr>
        <w:t>20</w:t>
      </w:r>
      <w:r w:rsidRPr="001D3384">
        <w:rPr>
          <w:rFonts w:asciiTheme="majorHAnsi" w:hAnsiTheme="majorHAnsi"/>
          <w:sz w:val="24"/>
        </w:rPr>
        <w:t xml:space="preserve"> and </w:t>
      </w:r>
      <w:r w:rsidR="00A45C06">
        <w:rPr>
          <w:rFonts w:asciiTheme="majorHAnsi" w:hAnsiTheme="majorHAnsi"/>
          <w:sz w:val="24"/>
        </w:rPr>
        <w:t>June</w:t>
      </w:r>
      <w:r w:rsidRPr="001D3384">
        <w:rPr>
          <w:rFonts w:asciiTheme="majorHAnsi" w:hAnsiTheme="majorHAnsi"/>
          <w:sz w:val="24"/>
        </w:rPr>
        <w:t xml:space="preserve"> 20</w:t>
      </w:r>
      <w:r w:rsidR="001E6AB5">
        <w:rPr>
          <w:rFonts w:asciiTheme="majorHAnsi" w:hAnsiTheme="majorHAnsi"/>
          <w:sz w:val="24"/>
        </w:rPr>
        <w:t>2</w:t>
      </w:r>
      <w:r w:rsidR="002200A7">
        <w:rPr>
          <w:rFonts w:asciiTheme="majorHAnsi" w:hAnsiTheme="majorHAnsi"/>
          <w:sz w:val="24"/>
        </w:rPr>
        <w:t>1</w:t>
      </w:r>
      <w:r w:rsidRPr="001D3384">
        <w:rPr>
          <w:rFonts w:asciiTheme="majorHAnsi" w:hAnsiTheme="majorHAnsi"/>
          <w:sz w:val="24"/>
        </w:rPr>
        <w:t>.</w:t>
      </w:r>
    </w:p>
    <w:p w14:paraId="4A7BE561" w14:textId="77777777" w:rsidR="00DF3F98" w:rsidRPr="001D3384" w:rsidRDefault="00DF3F98" w:rsidP="00861D1D">
      <w:pPr>
        <w:pStyle w:val="ListParagraph"/>
        <w:numPr>
          <w:ilvl w:val="0"/>
          <w:numId w:val="2"/>
        </w:numPr>
        <w:rPr>
          <w:rFonts w:asciiTheme="majorHAnsi" w:hAnsiTheme="majorHAnsi"/>
          <w:sz w:val="24"/>
        </w:rPr>
      </w:pPr>
      <w:r w:rsidRPr="001D3384">
        <w:rPr>
          <w:rFonts w:asciiTheme="majorHAnsi" w:hAnsiTheme="majorHAnsi"/>
          <w:sz w:val="24"/>
        </w:rPr>
        <w:t xml:space="preserve">You agree to abide by the AIA </w:t>
      </w:r>
      <w:hyperlink r:id="rId8" w:history="1">
        <w:r w:rsidRPr="001D3384">
          <w:rPr>
            <w:rStyle w:val="Hyperlink"/>
            <w:rFonts w:asciiTheme="majorHAnsi" w:hAnsiTheme="majorHAnsi"/>
            <w:color w:val="auto"/>
            <w:sz w:val="24"/>
          </w:rPr>
          <w:t>Code of Ethics</w:t>
        </w:r>
      </w:hyperlink>
      <w:r w:rsidRPr="001D3384">
        <w:rPr>
          <w:rFonts w:asciiTheme="majorHAnsi" w:hAnsiTheme="majorHAnsi"/>
          <w:sz w:val="24"/>
        </w:rPr>
        <w:t xml:space="preserve"> and </w:t>
      </w:r>
      <w:hyperlink r:id="rId9" w:history="1">
        <w:r w:rsidRPr="001D3384">
          <w:rPr>
            <w:rStyle w:val="Hyperlink"/>
            <w:rFonts w:asciiTheme="majorHAnsi" w:hAnsiTheme="majorHAnsi"/>
            <w:color w:val="auto"/>
            <w:sz w:val="24"/>
          </w:rPr>
          <w:t>Code of Professional Standards</w:t>
        </w:r>
      </w:hyperlink>
      <w:r w:rsidRPr="001D3384">
        <w:rPr>
          <w:rFonts w:asciiTheme="majorHAnsi" w:hAnsiTheme="majorHAnsi"/>
          <w:sz w:val="24"/>
        </w:rPr>
        <w:t>.</w:t>
      </w:r>
    </w:p>
    <w:p w14:paraId="0E1BA9A9" w14:textId="77777777" w:rsidR="00861D1D" w:rsidRPr="001D3384" w:rsidRDefault="00861D1D" w:rsidP="00334458">
      <w:pPr>
        <w:rPr>
          <w:rFonts w:asciiTheme="majorHAnsi" w:hAnsiTheme="majorHAnsi"/>
          <w:sz w:val="24"/>
        </w:rPr>
      </w:pPr>
    </w:p>
    <w:tbl>
      <w:tblPr>
        <w:tblStyle w:val="TableGrid"/>
        <w:tblW w:w="0" w:type="auto"/>
        <w:shd w:val="clear" w:color="auto" w:fill="FFC000"/>
        <w:tblLook w:val="04A0" w:firstRow="1" w:lastRow="0" w:firstColumn="1" w:lastColumn="0" w:noHBand="0" w:noVBand="1"/>
      </w:tblPr>
      <w:tblGrid>
        <w:gridCol w:w="2491"/>
        <w:gridCol w:w="6859"/>
      </w:tblGrid>
      <w:tr w:rsidR="001D3384" w:rsidRPr="001D3384" w14:paraId="33F1B517" w14:textId="77777777" w:rsidTr="001D3384">
        <w:tc>
          <w:tcPr>
            <w:tcW w:w="9576" w:type="dxa"/>
            <w:gridSpan w:val="2"/>
            <w:tcBorders>
              <w:bottom w:val="single" w:sz="4" w:space="0" w:color="auto"/>
            </w:tcBorders>
            <w:shd w:val="clear" w:color="auto" w:fill="auto"/>
          </w:tcPr>
          <w:p w14:paraId="56486FB1" w14:textId="77777777" w:rsidR="00786550" w:rsidRPr="001D3384" w:rsidRDefault="00786550" w:rsidP="00C700CC">
            <w:pPr>
              <w:rPr>
                <w:rFonts w:asciiTheme="majorHAnsi" w:hAnsiTheme="majorHAnsi"/>
                <w:b/>
                <w:sz w:val="28"/>
              </w:rPr>
            </w:pPr>
            <w:r w:rsidRPr="001D3384">
              <w:rPr>
                <w:rFonts w:asciiTheme="majorHAnsi" w:hAnsiTheme="majorHAnsi"/>
                <w:b/>
                <w:sz w:val="24"/>
              </w:rPr>
              <w:t>Important Dates</w:t>
            </w:r>
          </w:p>
        </w:tc>
      </w:tr>
      <w:tr w:rsidR="001D3384" w:rsidRPr="001D3384" w14:paraId="5A460093" w14:textId="77777777" w:rsidTr="00C700CC">
        <w:tc>
          <w:tcPr>
            <w:tcW w:w="2538" w:type="dxa"/>
            <w:shd w:val="clear" w:color="auto" w:fill="auto"/>
          </w:tcPr>
          <w:p w14:paraId="5ABCFA63" w14:textId="67EA66B3" w:rsidR="00786550" w:rsidRPr="001D3384" w:rsidRDefault="001E6AB5" w:rsidP="00C700CC">
            <w:pPr>
              <w:spacing w:line="276" w:lineRule="auto"/>
              <w:rPr>
                <w:rFonts w:asciiTheme="majorHAnsi" w:hAnsiTheme="majorHAnsi"/>
                <w:sz w:val="24"/>
              </w:rPr>
            </w:pPr>
            <w:r>
              <w:rPr>
                <w:rFonts w:asciiTheme="majorHAnsi" w:hAnsiTheme="majorHAnsi"/>
                <w:sz w:val="24"/>
              </w:rPr>
              <w:t>February</w:t>
            </w:r>
            <w:r w:rsidR="00786550" w:rsidRPr="001D3384">
              <w:rPr>
                <w:rFonts w:asciiTheme="majorHAnsi" w:hAnsiTheme="majorHAnsi"/>
                <w:sz w:val="24"/>
              </w:rPr>
              <w:t xml:space="preserve"> </w:t>
            </w:r>
            <w:r w:rsidR="002200A7">
              <w:rPr>
                <w:rFonts w:asciiTheme="majorHAnsi" w:hAnsiTheme="majorHAnsi"/>
                <w:sz w:val="24"/>
              </w:rPr>
              <w:t>3</w:t>
            </w:r>
            <w:r w:rsidR="00786550" w:rsidRPr="001D3384">
              <w:rPr>
                <w:rFonts w:asciiTheme="majorHAnsi" w:hAnsiTheme="majorHAnsi"/>
                <w:sz w:val="24"/>
              </w:rPr>
              <w:t xml:space="preserve">, </w:t>
            </w:r>
            <w:r>
              <w:rPr>
                <w:rFonts w:asciiTheme="majorHAnsi" w:hAnsiTheme="majorHAnsi"/>
                <w:sz w:val="24"/>
              </w:rPr>
              <w:t>20</w:t>
            </w:r>
            <w:r w:rsidR="002200A7">
              <w:rPr>
                <w:rFonts w:asciiTheme="majorHAnsi" w:hAnsiTheme="majorHAnsi"/>
                <w:sz w:val="24"/>
              </w:rPr>
              <w:t>20</w:t>
            </w:r>
          </w:p>
        </w:tc>
        <w:tc>
          <w:tcPr>
            <w:tcW w:w="7038" w:type="dxa"/>
            <w:shd w:val="clear" w:color="auto" w:fill="auto"/>
          </w:tcPr>
          <w:p w14:paraId="1EDE894D" w14:textId="77777777" w:rsidR="00786550" w:rsidRPr="001D3384" w:rsidRDefault="00786550" w:rsidP="00C700CC">
            <w:pPr>
              <w:spacing w:line="276" w:lineRule="auto"/>
              <w:rPr>
                <w:rFonts w:asciiTheme="majorHAnsi" w:hAnsiTheme="majorHAnsi"/>
                <w:sz w:val="24"/>
              </w:rPr>
            </w:pPr>
            <w:r w:rsidRPr="001D3384">
              <w:rPr>
                <w:rFonts w:asciiTheme="majorHAnsi" w:hAnsiTheme="majorHAnsi"/>
                <w:sz w:val="24"/>
              </w:rPr>
              <w:t>First date to submit applications</w:t>
            </w:r>
          </w:p>
        </w:tc>
      </w:tr>
      <w:tr w:rsidR="001D3384" w:rsidRPr="001D3384" w14:paraId="61CA4AC6" w14:textId="77777777" w:rsidTr="00C700CC">
        <w:tc>
          <w:tcPr>
            <w:tcW w:w="2538" w:type="dxa"/>
            <w:shd w:val="clear" w:color="auto" w:fill="auto"/>
          </w:tcPr>
          <w:p w14:paraId="4A90EAAF" w14:textId="5BDCC43D" w:rsidR="00786550" w:rsidRPr="001D3384" w:rsidRDefault="0048082A" w:rsidP="00C700CC">
            <w:pPr>
              <w:spacing w:line="276" w:lineRule="auto"/>
              <w:rPr>
                <w:rFonts w:asciiTheme="majorHAnsi" w:hAnsiTheme="majorHAnsi"/>
                <w:sz w:val="24"/>
              </w:rPr>
            </w:pPr>
            <w:r>
              <w:rPr>
                <w:rFonts w:asciiTheme="majorHAnsi" w:hAnsiTheme="majorHAnsi"/>
                <w:sz w:val="24"/>
              </w:rPr>
              <w:t xml:space="preserve">March </w:t>
            </w:r>
            <w:r w:rsidR="002200A7">
              <w:rPr>
                <w:rFonts w:asciiTheme="majorHAnsi" w:hAnsiTheme="majorHAnsi"/>
                <w:sz w:val="24"/>
              </w:rPr>
              <w:t>6</w:t>
            </w:r>
            <w:r w:rsidR="00D81383" w:rsidRPr="001D3384">
              <w:rPr>
                <w:rFonts w:asciiTheme="majorHAnsi" w:hAnsiTheme="majorHAnsi"/>
                <w:sz w:val="24"/>
              </w:rPr>
              <w:t xml:space="preserve">, </w:t>
            </w:r>
            <w:r w:rsidR="001E6AB5">
              <w:rPr>
                <w:rFonts w:asciiTheme="majorHAnsi" w:hAnsiTheme="majorHAnsi"/>
                <w:sz w:val="24"/>
              </w:rPr>
              <w:t>20</w:t>
            </w:r>
            <w:r w:rsidR="002200A7">
              <w:rPr>
                <w:rFonts w:asciiTheme="majorHAnsi" w:hAnsiTheme="majorHAnsi"/>
                <w:sz w:val="24"/>
              </w:rPr>
              <w:t>20</w:t>
            </w:r>
          </w:p>
        </w:tc>
        <w:tc>
          <w:tcPr>
            <w:tcW w:w="7038" w:type="dxa"/>
            <w:shd w:val="clear" w:color="auto" w:fill="auto"/>
          </w:tcPr>
          <w:p w14:paraId="348808E7" w14:textId="77777777" w:rsidR="00786550" w:rsidRPr="001D3384" w:rsidRDefault="00D81383" w:rsidP="00C700CC">
            <w:pPr>
              <w:spacing w:line="276" w:lineRule="auto"/>
              <w:rPr>
                <w:rFonts w:asciiTheme="majorHAnsi" w:hAnsiTheme="majorHAnsi"/>
                <w:sz w:val="24"/>
              </w:rPr>
            </w:pPr>
            <w:r w:rsidRPr="001D3384">
              <w:rPr>
                <w:rFonts w:asciiTheme="majorHAnsi" w:hAnsiTheme="majorHAnsi"/>
                <w:sz w:val="24"/>
              </w:rPr>
              <w:t>Final date to submit applications</w:t>
            </w:r>
            <w:r w:rsidR="00A85E8E" w:rsidRPr="001D3384">
              <w:rPr>
                <w:rFonts w:asciiTheme="majorHAnsi" w:hAnsiTheme="majorHAnsi"/>
                <w:sz w:val="24"/>
              </w:rPr>
              <w:t xml:space="preserve"> and references</w:t>
            </w:r>
          </w:p>
        </w:tc>
      </w:tr>
      <w:tr w:rsidR="001D3384" w:rsidRPr="001D3384" w14:paraId="435EF19D" w14:textId="77777777" w:rsidTr="00C700CC">
        <w:tc>
          <w:tcPr>
            <w:tcW w:w="2538" w:type="dxa"/>
            <w:shd w:val="clear" w:color="auto" w:fill="auto"/>
          </w:tcPr>
          <w:p w14:paraId="28A38B5D" w14:textId="7E79A76B" w:rsidR="00786550" w:rsidRPr="001D3384" w:rsidRDefault="00A45C06" w:rsidP="00C700CC">
            <w:pPr>
              <w:spacing w:line="276" w:lineRule="auto"/>
              <w:rPr>
                <w:rFonts w:asciiTheme="majorHAnsi" w:hAnsiTheme="majorHAnsi"/>
                <w:sz w:val="24"/>
              </w:rPr>
            </w:pPr>
            <w:r>
              <w:rPr>
                <w:rFonts w:asciiTheme="majorHAnsi" w:hAnsiTheme="majorHAnsi"/>
                <w:sz w:val="24"/>
              </w:rPr>
              <w:t xml:space="preserve">April </w:t>
            </w:r>
            <w:r w:rsidR="002200A7">
              <w:rPr>
                <w:rFonts w:asciiTheme="majorHAnsi" w:hAnsiTheme="majorHAnsi"/>
                <w:sz w:val="24"/>
              </w:rPr>
              <w:t>11</w:t>
            </w:r>
            <w:r w:rsidR="00D81383" w:rsidRPr="001D3384">
              <w:rPr>
                <w:rFonts w:asciiTheme="majorHAnsi" w:hAnsiTheme="majorHAnsi"/>
                <w:sz w:val="24"/>
              </w:rPr>
              <w:t xml:space="preserve">, </w:t>
            </w:r>
            <w:r w:rsidR="001E6AB5">
              <w:rPr>
                <w:rFonts w:asciiTheme="majorHAnsi" w:hAnsiTheme="majorHAnsi"/>
                <w:sz w:val="24"/>
              </w:rPr>
              <w:t>20</w:t>
            </w:r>
            <w:r w:rsidR="002200A7">
              <w:rPr>
                <w:rFonts w:asciiTheme="majorHAnsi" w:hAnsiTheme="majorHAnsi"/>
                <w:sz w:val="24"/>
              </w:rPr>
              <w:t>20</w:t>
            </w:r>
          </w:p>
        </w:tc>
        <w:tc>
          <w:tcPr>
            <w:tcW w:w="7038" w:type="dxa"/>
            <w:shd w:val="clear" w:color="auto" w:fill="auto"/>
          </w:tcPr>
          <w:p w14:paraId="252624CF" w14:textId="77777777" w:rsidR="00786550" w:rsidRPr="001D3384" w:rsidRDefault="00D81383" w:rsidP="00C700CC">
            <w:pPr>
              <w:spacing w:line="276" w:lineRule="auto"/>
              <w:rPr>
                <w:rFonts w:asciiTheme="majorHAnsi" w:hAnsiTheme="majorHAnsi"/>
                <w:sz w:val="24"/>
              </w:rPr>
            </w:pPr>
            <w:r w:rsidRPr="001D3384">
              <w:rPr>
                <w:rFonts w:asciiTheme="majorHAnsi" w:hAnsiTheme="majorHAnsi"/>
                <w:sz w:val="24"/>
              </w:rPr>
              <w:t>Announcement of Award winner</w:t>
            </w:r>
          </w:p>
        </w:tc>
      </w:tr>
      <w:tr w:rsidR="001D3384" w:rsidRPr="001D3384" w14:paraId="5F7BD6F1" w14:textId="77777777" w:rsidTr="00C700CC">
        <w:tc>
          <w:tcPr>
            <w:tcW w:w="2538" w:type="dxa"/>
            <w:shd w:val="clear" w:color="auto" w:fill="auto"/>
          </w:tcPr>
          <w:p w14:paraId="2C67FAC3" w14:textId="125172F0" w:rsidR="00786550" w:rsidRPr="001D3384" w:rsidRDefault="007E19EB" w:rsidP="00C700CC">
            <w:pPr>
              <w:spacing w:line="276" w:lineRule="auto"/>
              <w:rPr>
                <w:rFonts w:asciiTheme="majorHAnsi" w:hAnsiTheme="majorHAnsi"/>
                <w:sz w:val="24"/>
              </w:rPr>
            </w:pPr>
            <w:r>
              <w:rPr>
                <w:rFonts w:asciiTheme="majorHAnsi" w:hAnsiTheme="majorHAnsi"/>
                <w:sz w:val="24"/>
              </w:rPr>
              <w:t>April 1</w:t>
            </w:r>
            <w:r w:rsidR="002200A7">
              <w:rPr>
                <w:rFonts w:asciiTheme="majorHAnsi" w:hAnsiTheme="majorHAnsi"/>
                <w:sz w:val="24"/>
              </w:rPr>
              <w:t>7</w:t>
            </w:r>
            <w:r w:rsidR="00D81383" w:rsidRPr="001D3384">
              <w:rPr>
                <w:rFonts w:asciiTheme="majorHAnsi" w:hAnsiTheme="majorHAnsi"/>
                <w:sz w:val="24"/>
              </w:rPr>
              <w:t xml:space="preserve">, </w:t>
            </w:r>
            <w:r w:rsidR="001E6AB5">
              <w:rPr>
                <w:rFonts w:asciiTheme="majorHAnsi" w:hAnsiTheme="majorHAnsi"/>
                <w:sz w:val="24"/>
              </w:rPr>
              <w:t>20</w:t>
            </w:r>
            <w:r>
              <w:rPr>
                <w:rFonts w:asciiTheme="majorHAnsi" w:hAnsiTheme="majorHAnsi"/>
                <w:sz w:val="24"/>
              </w:rPr>
              <w:t>20</w:t>
            </w:r>
          </w:p>
        </w:tc>
        <w:tc>
          <w:tcPr>
            <w:tcW w:w="7038" w:type="dxa"/>
            <w:shd w:val="clear" w:color="auto" w:fill="auto"/>
          </w:tcPr>
          <w:p w14:paraId="2C0BE5CE" w14:textId="77777777" w:rsidR="00786550" w:rsidRPr="001D3384" w:rsidRDefault="00D81383" w:rsidP="00C700CC">
            <w:pPr>
              <w:spacing w:line="276" w:lineRule="auto"/>
              <w:rPr>
                <w:rFonts w:asciiTheme="majorHAnsi" w:hAnsiTheme="majorHAnsi"/>
                <w:sz w:val="24"/>
              </w:rPr>
            </w:pPr>
            <w:r w:rsidRPr="001D3384">
              <w:rPr>
                <w:rFonts w:asciiTheme="majorHAnsi" w:hAnsiTheme="majorHAnsi"/>
                <w:sz w:val="24"/>
              </w:rPr>
              <w:t>Final Day for Award winner to acknowledge and accept</w:t>
            </w:r>
          </w:p>
        </w:tc>
      </w:tr>
      <w:tr w:rsidR="00786550" w:rsidRPr="001D3384" w14:paraId="7F38A149" w14:textId="77777777" w:rsidTr="00C700CC">
        <w:tc>
          <w:tcPr>
            <w:tcW w:w="2538" w:type="dxa"/>
            <w:shd w:val="clear" w:color="auto" w:fill="auto"/>
          </w:tcPr>
          <w:p w14:paraId="2CF1C3DA" w14:textId="76F33F31" w:rsidR="00786550" w:rsidRPr="001D3384" w:rsidRDefault="00D81383" w:rsidP="00B50B67">
            <w:pPr>
              <w:spacing w:line="276" w:lineRule="auto"/>
              <w:rPr>
                <w:rFonts w:asciiTheme="majorHAnsi" w:hAnsiTheme="majorHAnsi"/>
                <w:sz w:val="24"/>
              </w:rPr>
            </w:pPr>
            <w:r w:rsidRPr="001D3384">
              <w:rPr>
                <w:rFonts w:asciiTheme="majorHAnsi" w:hAnsiTheme="majorHAnsi"/>
                <w:sz w:val="24"/>
              </w:rPr>
              <w:t xml:space="preserve">May </w:t>
            </w:r>
            <w:r w:rsidR="007E19EB">
              <w:rPr>
                <w:rFonts w:asciiTheme="majorHAnsi" w:hAnsiTheme="majorHAnsi"/>
                <w:sz w:val="24"/>
              </w:rPr>
              <w:t>3</w:t>
            </w:r>
            <w:r w:rsidRPr="001D3384">
              <w:rPr>
                <w:rFonts w:asciiTheme="majorHAnsi" w:hAnsiTheme="majorHAnsi"/>
                <w:sz w:val="24"/>
              </w:rPr>
              <w:t xml:space="preserve">, </w:t>
            </w:r>
            <w:r w:rsidR="001E6AB5">
              <w:rPr>
                <w:rFonts w:asciiTheme="majorHAnsi" w:hAnsiTheme="majorHAnsi"/>
                <w:sz w:val="24"/>
              </w:rPr>
              <w:t>20</w:t>
            </w:r>
            <w:r w:rsidR="002200A7">
              <w:rPr>
                <w:rFonts w:asciiTheme="majorHAnsi" w:hAnsiTheme="majorHAnsi"/>
                <w:sz w:val="24"/>
              </w:rPr>
              <w:t>20</w:t>
            </w:r>
          </w:p>
        </w:tc>
        <w:tc>
          <w:tcPr>
            <w:tcW w:w="7038" w:type="dxa"/>
            <w:shd w:val="clear" w:color="auto" w:fill="auto"/>
          </w:tcPr>
          <w:p w14:paraId="51F3560A" w14:textId="77777777" w:rsidR="00786550" w:rsidRPr="001D3384" w:rsidRDefault="00D81383" w:rsidP="00C700CC">
            <w:pPr>
              <w:spacing w:line="276" w:lineRule="auto"/>
              <w:rPr>
                <w:rFonts w:asciiTheme="majorHAnsi" w:hAnsiTheme="majorHAnsi"/>
                <w:sz w:val="24"/>
              </w:rPr>
            </w:pPr>
            <w:r w:rsidRPr="001D3384">
              <w:rPr>
                <w:rFonts w:asciiTheme="majorHAnsi" w:hAnsiTheme="majorHAnsi"/>
                <w:sz w:val="24"/>
              </w:rPr>
              <w:t xml:space="preserve">AIA-OC </w:t>
            </w:r>
            <w:r w:rsidR="00325FF4">
              <w:rPr>
                <w:rFonts w:asciiTheme="majorHAnsi" w:hAnsiTheme="majorHAnsi"/>
                <w:sz w:val="24"/>
              </w:rPr>
              <w:t>Grant</w:t>
            </w:r>
            <w:r w:rsidRPr="001D3384">
              <w:rPr>
                <w:rFonts w:asciiTheme="majorHAnsi" w:hAnsiTheme="majorHAnsi"/>
                <w:sz w:val="24"/>
              </w:rPr>
              <w:t xml:space="preserve"> Funds Disbursed</w:t>
            </w:r>
          </w:p>
        </w:tc>
      </w:tr>
    </w:tbl>
    <w:p w14:paraId="3A905DB0" w14:textId="77777777" w:rsidR="00F7330F" w:rsidRPr="001D3384" w:rsidRDefault="00F7330F" w:rsidP="00B848AF">
      <w:pPr>
        <w:rPr>
          <w:rFonts w:asciiTheme="majorHAnsi" w:hAnsiTheme="majorHAnsi"/>
          <w:sz w:val="24"/>
        </w:rPr>
      </w:pPr>
    </w:p>
    <w:p w14:paraId="4F66FFA1" w14:textId="77777777" w:rsidR="00F7330F" w:rsidRPr="001D3384" w:rsidRDefault="00F7330F">
      <w:pPr>
        <w:rPr>
          <w:rFonts w:asciiTheme="majorHAnsi" w:hAnsiTheme="majorHAnsi"/>
          <w:sz w:val="24"/>
        </w:rPr>
      </w:pPr>
      <w:r w:rsidRPr="001D3384">
        <w:rPr>
          <w:rFonts w:asciiTheme="majorHAnsi" w:hAnsiTheme="majorHAnsi"/>
          <w:b/>
          <w:noProof/>
          <w:sz w:val="24"/>
          <w:u w:val="single"/>
        </w:rPr>
        <mc:AlternateContent>
          <mc:Choice Requires="wps">
            <w:drawing>
              <wp:anchor distT="0" distB="0" distL="114300" distR="114300" simplePos="0" relativeHeight="251660288" behindDoc="0" locked="0" layoutInCell="1" allowOverlap="1" wp14:anchorId="360E7475" wp14:editId="63967149">
                <wp:simplePos x="0" y="0"/>
                <wp:positionH relativeFrom="column">
                  <wp:posOffset>-530225</wp:posOffset>
                </wp:positionH>
                <wp:positionV relativeFrom="paragraph">
                  <wp:posOffset>345189</wp:posOffset>
                </wp:positionV>
                <wp:extent cx="5936615" cy="42545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5936615"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1B1EB" w14:textId="77777777" w:rsidR="00334458" w:rsidRPr="00334458" w:rsidRDefault="00334458">
                            <w:pPr>
                              <w:rPr>
                                <w:rFonts w:asciiTheme="majorHAnsi" w:hAnsiTheme="majorHAnsi"/>
                              </w:rPr>
                            </w:pPr>
                            <w:r w:rsidRPr="00334458">
                              <w:rPr>
                                <w:rFonts w:asciiTheme="majorHAnsi" w:hAnsiTheme="majorHAnsi" w:cs="ArialMT"/>
                              </w:rPr>
                              <w:t>¹Southern California includes the counties of: San Diego, Imperial, Orange, Los Angeles, Riverside, San Bernardino, Ventura, Kern, Santa Barbara and San Luis Obispo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E7475" id="_x0000_t202" coordsize="21600,21600" o:spt="202" path="m,l,21600r21600,l21600,xe">
                <v:stroke joinstyle="miter"/>
                <v:path gradientshapeok="t" o:connecttype="rect"/>
              </v:shapetype>
              <v:shape id="Text Box 3" o:spid="_x0000_s1026" type="#_x0000_t202" style="position:absolute;margin-left:-41.75pt;margin-top:27.2pt;width:467.45pt;height: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" fillcolor="white [3201]" stroked="f" strokeweight=".5pt">
                <v:textbox>
                  <w:txbxContent>
                    <w:p w14:paraId="42A1B1EB" w14:textId="77777777" w:rsidR="00334458" w:rsidRPr="00334458" w:rsidRDefault="00334458">
                      <w:pPr>
                        <w:rPr>
                          <w:rFonts w:asciiTheme="majorHAnsi" w:hAnsiTheme="majorHAnsi"/>
                        </w:rPr>
                      </w:pPr>
                      <w:r w:rsidRPr="00334458">
                        <w:rPr>
                          <w:rFonts w:asciiTheme="majorHAnsi" w:hAnsiTheme="majorHAnsi" w:cs="ArialMT"/>
                        </w:rPr>
                        <w:t>¹Southern California includes the counties of: San Diego, Imperial, Orange, Los Angeles, Riverside, San Bernardino, Ventura, Kern, Santa Barbara and San Luis Obispo</w:t>
                      </w:r>
                    </w:p>
                  </w:txbxContent>
                </v:textbox>
              </v:shape>
            </w:pict>
          </mc:Fallback>
        </mc:AlternateContent>
      </w:r>
      <w:r w:rsidRPr="001D3384">
        <w:rPr>
          <w:rFonts w:asciiTheme="majorHAnsi" w:hAnsiTheme="majorHAnsi"/>
          <w:sz w:val="24"/>
        </w:rPr>
        <w:br w:type="page"/>
      </w:r>
    </w:p>
    <w:p w14:paraId="3D69A366" w14:textId="77777777" w:rsidR="0088534E" w:rsidRPr="001D3384" w:rsidRDefault="0088534E" w:rsidP="00B848AF">
      <w:pPr>
        <w:rPr>
          <w:rFonts w:asciiTheme="majorHAnsi" w:hAnsiTheme="majorHAnsi"/>
          <w:sz w:val="24"/>
        </w:rPr>
      </w:pPr>
    </w:p>
    <w:p w14:paraId="18AE46B7" w14:textId="77777777" w:rsidR="00B848AF" w:rsidRPr="001D3384" w:rsidRDefault="00B848AF" w:rsidP="00B848AF">
      <w:pPr>
        <w:rPr>
          <w:rFonts w:asciiTheme="majorHAnsi" w:hAnsiTheme="majorHAnsi"/>
          <w:b/>
          <w:sz w:val="24"/>
          <w:u w:val="single"/>
        </w:rPr>
      </w:pPr>
      <w:r w:rsidRPr="001D3384">
        <w:rPr>
          <w:rFonts w:asciiTheme="majorHAnsi" w:hAnsiTheme="majorHAnsi"/>
          <w:b/>
          <w:sz w:val="24"/>
          <w:u w:val="single"/>
        </w:rPr>
        <w:t>Application Process</w:t>
      </w:r>
    </w:p>
    <w:p w14:paraId="70DB98F8" w14:textId="3816E47E" w:rsidR="00A85E8E" w:rsidRPr="001D3384" w:rsidRDefault="00B848AF" w:rsidP="00B848AF">
      <w:pPr>
        <w:rPr>
          <w:rFonts w:asciiTheme="majorHAnsi" w:hAnsiTheme="majorHAnsi"/>
          <w:sz w:val="24"/>
        </w:rPr>
      </w:pPr>
      <w:r w:rsidRPr="001D3384">
        <w:rPr>
          <w:rFonts w:asciiTheme="majorHAnsi" w:hAnsiTheme="majorHAnsi"/>
          <w:sz w:val="24"/>
        </w:rPr>
        <w:t xml:space="preserve">The attached application is to be filled out electronically in this document and submitted </w:t>
      </w:r>
      <w:r w:rsidR="00B67BA2" w:rsidRPr="001D3384">
        <w:rPr>
          <w:rFonts w:asciiTheme="majorHAnsi" w:hAnsiTheme="majorHAnsi"/>
          <w:sz w:val="24"/>
        </w:rPr>
        <w:t xml:space="preserve">along with your curriculum vitae (CV) </w:t>
      </w:r>
      <w:r w:rsidRPr="001D3384">
        <w:rPr>
          <w:rFonts w:asciiTheme="majorHAnsi" w:hAnsiTheme="majorHAnsi"/>
          <w:sz w:val="24"/>
        </w:rPr>
        <w:t xml:space="preserve">electronically via email to </w:t>
      </w:r>
      <w:hyperlink r:id="rId10" w:history="1">
        <w:r w:rsidRPr="001D3384">
          <w:rPr>
            <w:rStyle w:val="Hyperlink"/>
            <w:rFonts w:asciiTheme="majorHAnsi" w:hAnsiTheme="majorHAnsi"/>
            <w:color w:val="auto"/>
            <w:sz w:val="24"/>
          </w:rPr>
          <w:t>aia.oc.scholarship@gmail.com</w:t>
        </w:r>
      </w:hyperlink>
      <w:r w:rsidR="00341F40" w:rsidRPr="001D3384">
        <w:rPr>
          <w:rFonts w:asciiTheme="majorHAnsi" w:hAnsiTheme="majorHAnsi"/>
          <w:sz w:val="24"/>
        </w:rPr>
        <w:t xml:space="preserve"> on or before </w:t>
      </w:r>
      <w:r w:rsidR="0048082A">
        <w:rPr>
          <w:rFonts w:asciiTheme="majorHAnsi" w:hAnsiTheme="majorHAnsi"/>
          <w:sz w:val="24"/>
        </w:rPr>
        <w:t xml:space="preserve">March </w:t>
      </w:r>
      <w:r w:rsidR="002200A7">
        <w:rPr>
          <w:rFonts w:asciiTheme="majorHAnsi" w:hAnsiTheme="majorHAnsi"/>
          <w:sz w:val="24"/>
        </w:rPr>
        <w:t>6</w:t>
      </w:r>
      <w:r w:rsidR="00341F40" w:rsidRPr="001D3384">
        <w:rPr>
          <w:rFonts w:asciiTheme="majorHAnsi" w:hAnsiTheme="majorHAnsi"/>
          <w:sz w:val="24"/>
        </w:rPr>
        <w:t xml:space="preserve">, </w:t>
      </w:r>
      <w:r w:rsidR="001E6AB5">
        <w:rPr>
          <w:rFonts w:asciiTheme="majorHAnsi" w:hAnsiTheme="majorHAnsi"/>
          <w:sz w:val="24"/>
        </w:rPr>
        <w:t>20</w:t>
      </w:r>
      <w:r w:rsidR="002200A7">
        <w:rPr>
          <w:rFonts w:asciiTheme="majorHAnsi" w:hAnsiTheme="majorHAnsi"/>
          <w:sz w:val="24"/>
        </w:rPr>
        <w:t>20</w:t>
      </w:r>
      <w:r w:rsidR="00341F40" w:rsidRPr="001D3384">
        <w:rPr>
          <w:rFonts w:asciiTheme="majorHAnsi" w:hAnsiTheme="majorHAnsi"/>
          <w:sz w:val="24"/>
        </w:rPr>
        <w:t>.</w:t>
      </w:r>
      <w:r w:rsidRPr="001D3384">
        <w:rPr>
          <w:rFonts w:asciiTheme="majorHAnsi" w:hAnsiTheme="majorHAnsi"/>
          <w:sz w:val="24"/>
        </w:rPr>
        <w:t xml:space="preserve">  </w:t>
      </w:r>
      <w:r w:rsidR="00E76210" w:rsidRPr="001D3384">
        <w:rPr>
          <w:rFonts w:asciiTheme="majorHAnsi" w:hAnsiTheme="majorHAnsi"/>
          <w:sz w:val="24"/>
        </w:rPr>
        <w:t>Your</w:t>
      </w:r>
      <w:r w:rsidRPr="001D3384">
        <w:rPr>
          <w:rFonts w:asciiTheme="majorHAnsi" w:hAnsiTheme="majorHAnsi"/>
          <w:sz w:val="24"/>
        </w:rPr>
        <w:t xml:space="preserve"> references should </w:t>
      </w:r>
      <w:r w:rsidR="00E76210" w:rsidRPr="001D3384">
        <w:rPr>
          <w:rFonts w:asciiTheme="majorHAnsi" w:hAnsiTheme="majorHAnsi"/>
          <w:sz w:val="24"/>
        </w:rPr>
        <w:t xml:space="preserve">send their letters of recommendation from their professional email address </w:t>
      </w:r>
      <w:r w:rsidRPr="001D3384">
        <w:rPr>
          <w:rFonts w:asciiTheme="majorHAnsi" w:hAnsiTheme="majorHAnsi"/>
          <w:sz w:val="24"/>
        </w:rPr>
        <w:t>to th</w:t>
      </w:r>
      <w:r w:rsidR="00E76210" w:rsidRPr="001D3384">
        <w:rPr>
          <w:rFonts w:asciiTheme="majorHAnsi" w:hAnsiTheme="majorHAnsi"/>
          <w:sz w:val="24"/>
        </w:rPr>
        <w:t>e email</w:t>
      </w:r>
      <w:r w:rsidRPr="001D3384">
        <w:rPr>
          <w:rFonts w:asciiTheme="majorHAnsi" w:hAnsiTheme="majorHAnsi"/>
          <w:sz w:val="24"/>
        </w:rPr>
        <w:t xml:space="preserve"> address</w:t>
      </w:r>
      <w:r w:rsidR="00E76210" w:rsidRPr="001D3384">
        <w:rPr>
          <w:rFonts w:asciiTheme="majorHAnsi" w:hAnsiTheme="majorHAnsi"/>
          <w:sz w:val="24"/>
        </w:rPr>
        <w:t xml:space="preserve"> above with</w:t>
      </w:r>
      <w:r w:rsidRPr="001D3384">
        <w:rPr>
          <w:rFonts w:asciiTheme="majorHAnsi" w:hAnsiTheme="majorHAnsi"/>
          <w:sz w:val="24"/>
        </w:rPr>
        <w:t xml:space="preserve"> your name and ‘referral’ (e.g., James Dean Referral) in the subject line.</w:t>
      </w:r>
      <w:r w:rsidR="00A85E8E" w:rsidRPr="001D3384">
        <w:rPr>
          <w:rFonts w:asciiTheme="majorHAnsi" w:hAnsiTheme="majorHAnsi"/>
          <w:sz w:val="24"/>
        </w:rPr>
        <w:t xml:space="preserve"> </w:t>
      </w:r>
      <w:r w:rsidR="00E76210" w:rsidRPr="001D3384">
        <w:rPr>
          <w:rFonts w:asciiTheme="majorHAnsi" w:hAnsiTheme="majorHAnsi"/>
          <w:sz w:val="24"/>
        </w:rPr>
        <w:t>It is the applicant’s responsibility to ensure that the referrals are emailed by the</w:t>
      </w:r>
      <w:r w:rsidR="00341F40" w:rsidRPr="001D3384">
        <w:rPr>
          <w:rFonts w:asciiTheme="majorHAnsi" w:hAnsiTheme="majorHAnsi"/>
          <w:sz w:val="24"/>
        </w:rPr>
        <w:t xml:space="preserve"> </w:t>
      </w:r>
      <w:r w:rsidR="0048082A">
        <w:rPr>
          <w:rFonts w:asciiTheme="majorHAnsi" w:hAnsiTheme="majorHAnsi"/>
          <w:sz w:val="24"/>
        </w:rPr>
        <w:t xml:space="preserve">March </w:t>
      </w:r>
      <w:r w:rsidR="002200A7">
        <w:rPr>
          <w:rFonts w:asciiTheme="majorHAnsi" w:hAnsiTheme="majorHAnsi"/>
          <w:sz w:val="24"/>
        </w:rPr>
        <w:t>6</w:t>
      </w:r>
      <w:r w:rsidR="00341F40" w:rsidRPr="001D3384">
        <w:rPr>
          <w:rFonts w:asciiTheme="majorHAnsi" w:hAnsiTheme="majorHAnsi"/>
          <w:sz w:val="24"/>
        </w:rPr>
        <w:t xml:space="preserve">, </w:t>
      </w:r>
      <w:r w:rsidR="001E6AB5">
        <w:rPr>
          <w:rFonts w:asciiTheme="majorHAnsi" w:hAnsiTheme="majorHAnsi"/>
          <w:sz w:val="24"/>
        </w:rPr>
        <w:t>20</w:t>
      </w:r>
      <w:r w:rsidR="002200A7">
        <w:rPr>
          <w:rFonts w:asciiTheme="majorHAnsi" w:hAnsiTheme="majorHAnsi"/>
          <w:sz w:val="24"/>
        </w:rPr>
        <w:t>20</w:t>
      </w:r>
      <w:r w:rsidR="00E76210" w:rsidRPr="001D3384">
        <w:rPr>
          <w:rFonts w:asciiTheme="majorHAnsi" w:hAnsiTheme="majorHAnsi"/>
          <w:sz w:val="24"/>
        </w:rPr>
        <w:t xml:space="preserve"> deadline.  </w:t>
      </w:r>
      <w:r w:rsidR="00A85E8E" w:rsidRPr="001D3384">
        <w:rPr>
          <w:rFonts w:asciiTheme="majorHAnsi" w:hAnsiTheme="majorHAnsi"/>
          <w:sz w:val="24"/>
        </w:rPr>
        <w:t xml:space="preserve">Applicants without </w:t>
      </w:r>
      <w:r w:rsidR="00E76210" w:rsidRPr="001D3384">
        <w:rPr>
          <w:rFonts w:asciiTheme="majorHAnsi" w:hAnsiTheme="majorHAnsi"/>
          <w:sz w:val="24"/>
        </w:rPr>
        <w:t xml:space="preserve">at least </w:t>
      </w:r>
      <w:r w:rsidR="00A85E8E" w:rsidRPr="001D3384">
        <w:rPr>
          <w:rFonts w:asciiTheme="majorHAnsi" w:hAnsiTheme="majorHAnsi"/>
          <w:sz w:val="24"/>
        </w:rPr>
        <w:t xml:space="preserve">two qualified referrals will be rejected.  </w:t>
      </w:r>
    </w:p>
    <w:p w14:paraId="33884EAA" w14:textId="77777777" w:rsidR="00A85E8E" w:rsidRPr="001D3384" w:rsidRDefault="00A85E8E" w:rsidP="00B848AF">
      <w:pPr>
        <w:rPr>
          <w:rFonts w:asciiTheme="majorHAnsi" w:hAnsiTheme="majorHAnsi"/>
          <w:sz w:val="24"/>
        </w:rPr>
      </w:pPr>
    </w:p>
    <w:p w14:paraId="0F3EB13E" w14:textId="77777777" w:rsidR="00A85E8E" w:rsidRPr="001D3384" w:rsidRDefault="00A85E8E" w:rsidP="00B848AF">
      <w:pPr>
        <w:rPr>
          <w:rFonts w:asciiTheme="majorHAnsi" w:hAnsiTheme="majorHAnsi"/>
          <w:b/>
          <w:sz w:val="24"/>
          <w:u w:val="single"/>
        </w:rPr>
      </w:pPr>
      <w:r w:rsidRPr="001D3384">
        <w:rPr>
          <w:rFonts w:asciiTheme="majorHAnsi" w:hAnsiTheme="majorHAnsi"/>
          <w:b/>
          <w:sz w:val="24"/>
          <w:u w:val="single"/>
        </w:rPr>
        <w:t>Selection Process and Criteria</w:t>
      </w:r>
    </w:p>
    <w:p w14:paraId="7322570F" w14:textId="0EADE89A" w:rsidR="006C0516" w:rsidRPr="001D3384" w:rsidRDefault="00A85E8E" w:rsidP="00B848AF">
      <w:pPr>
        <w:rPr>
          <w:rFonts w:asciiTheme="majorHAnsi" w:hAnsiTheme="majorHAnsi"/>
          <w:sz w:val="24"/>
        </w:rPr>
      </w:pPr>
      <w:r w:rsidRPr="001D3384">
        <w:rPr>
          <w:rFonts w:asciiTheme="majorHAnsi" w:hAnsiTheme="majorHAnsi"/>
          <w:sz w:val="24"/>
        </w:rPr>
        <w:t xml:space="preserve">After the </w:t>
      </w:r>
      <w:r w:rsidR="0048082A">
        <w:rPr>
          <w:rFonts w:asciiTheme="majorHAnsi" w:hAnsiTheme="majorHAnsi"/>
          <w:sz w:val="24"/>
        </w:rPr>
        <w:t xml:space="preserve">March </w:t>
      </w:r>
      <w:r w:rsidR="001E6AB5">
        <w:rPr>
          <w:rFonts w:asciiTheme="majorHAnsi" w:hAnsiTheme="majorHAnsi"/>
          <w:sz w:val="24"/>
        </w:rPr>
        <w:t>31</w:t>
      </w:r>
      <w:r w:rsidRPr="001D3384">
        <w:rPr>
          <w:rFonts w:asciiTheme="majorHAnsi" w:hAnsiTheme="majorHAnsi"/>
          <w:sz w:val="24"/>
        </w:rPr>
        <w:t xml:space="preserve"> deadline for submittals, all applications will be matched with</w:t>
      </w:r>
      <w:r w:rsidR="00E76210" w:rsidRPr="001D3384">
        <w:rPr>
          <w:rFonts w:asciiTheme="majorHAnsi" w:hAnsiTheme="majorHAnsi"/>
          <w:sz w:val="24"/>
        </w:rPr>
        <w:t xml:space="preserve"> referrals and will be distributed to committee members to read and evaluate.  As stated previously, the requirement is that the project proposal be focused on humans and material culture</w:t>
      </w:r>
      <w:r w:rsidR="00B67BA2" w:rsidRPr="001D3384">
        <w:rPr>
          <w:rFonts w:asciiTheme="majorHAnsi" w:hAnsiTheme="majorHAnsi"/>
          <w:sz w:val="24"/>
        </w:rPr>
        <w:t xml:space="preserve"> and should </w:t>
      </w:r>
      <w:r w:rsidR="001A4848" w:rsidRPr="001D3384">
        <w:rPr>
          <w:rFonts w:asciiTheme="majorHAnsi" w:hAnsiTheme="majorHAnsi"/>
          <w:sz w:val="24"/>
        </w:rPr>
        <w:t>enhance</w:t>
      </w:r>
      <w:r w:rsidR="00B67BA2" w:rsidRPr="001D3384">
        <w:rPr>
          <w:rFonts w:asciiTheme="majorHAnsi" w:hAnsiTheme="majorHAnsi"/>
          <w:sz w:val="24"/>
        </w:rPr>
        <w:t xml:space="preserve"> </w:t>
      </w:r>
      <w:r w:rsidR="001A4848" w:rsidRPr="001D3384">
        <w:rPr>
          <w:rFonts w:asciiTheme="majorHAnsi" w:hAnsiTheme="majorHAnsi"/>
          <w:sz w:val="24"/>
        </w:rPr>
        <w:t>planned research that c</w:t>
      </w:r>
      <w:r w:rsidR="00B67BA2" w:rsidRPr="001D3384">
        <w:rPr>
          <w:rFonts w:asciiTheme="majorHAnsi" w:hAnsiTheme="majorHAnsi"/>
          <w:sz w:val="24"/>
        </w:rPr>
        <w:t>ould not be undertaken without these funds (e.g., AMS dating, petrography, travel to obtain additional relevant data</w:t>
      </w:r>
      <w:r w:rsidR="00341F40" w:rsidRPr="001D3384">
        <w:rPr>
          <w:rFonts w:asciiTheme="majorHAnsi" w:hAnsiTheme="majorHAnsi"/>
          <w:sz w:val="24"/>
        </w:rPr>
        <w:t>, etc.</w:t>
      </w:r>
      <w:r w:rsidR="00B67BA2" w:rsidRPr="001D3384">
        <w:rPr>
          <w:rFonts w:asciiTheme="majorHAnsi" w:hAnsiTheme="majorHAnsi"/>
          <w:sz w:val="24"/>
        </w:rPr>
        <w:t>).</w:t>
      </w:r>
    </w:p>
    <w:p w14:paraId="0772DBDB" w14:textId="77777777" w:rsidR="009519C2" w:rsidRPr="001D3384" w:rsidRDefault="009519C2" w:rsidP="00B848AF">
      <w:pPr>
        <w:rPr>
          <w:rFonts w:asciiTheme="majorHAnsi" w:hAnsiTheme="majorHAnsi"/>
          <w:sz w:val="24"/>
        </w:rPr>
      </w:pPr>
    </w:p>
    <w:p w14:paraId="5C690858" w14:textId="77777777" w:rsidR="009519C2" w:rsidRPr="001D3384" w:rsidRDefault="00B67BA2" w:rsidP="00B848AF">
      <w:pPr>
        <w:rPr>
          <w:rFonts w:asciiTheme="majorHAnsi" w:hAnsiTheme="majorHAnsi"/>
          <w:sz w:val="24"/>
        </w:rPr>
      </w:pPr>
      <w:r w:rsidRPr="001D3384">
        <w:rPr>
          <w:rFonts w:asciiTheme="majorHAnsi" w:hAnsiTheme="majorHAnsi"/>
          <w:sz w:val="24"/>
        </w:rPr>
        <w:t xml:space="preserve">Final candidates may be asked to present their project proposals in person or via Skype. </w:t>
      </w:r>
      <w:r w:rsidR="009519C2" w:rsidRPr="001D3384">
        <w:rPr>
          <w:rFonts w:asciiTheme="majorHAnsi" w:hAnsiTheme="majorHAnsi"/>
          <w:sz w:val="24"/>
        </w:rPr>
        <w:t>We reserve the right to not make an offer to any candidate if none of the projects are believed to be of interest to the membership, contain adequate academic rigor, or for any other reason we deem suitable.</w:t>
      </w:r>
    </w:p>
    <w:p w14:paraId="4472031E" w14:textId="77777777" w:rsidR="009519C2" w:rsidRPr="001D3384" w:rsidRDefault="009519C2" w:rsidP="00B848AF">
      <w:pPr>
        <w:rPr>
          <w:rFonts w:asciiTheme="majorHAnsi" w:hAnsiTheme="majorHAnsi"/>
          <w:sz w:val="24"/>
        </w:rPr>
      </w:pPr>
    </w:p>
    <w:p w14:paraId="64EE65FF" w14:textId="77777777" w:rsidR="006C0516" w:rsidRPr="001D3384" w:rsidRDefault="006C0516" w:rsidP="00B848AF">
      <w:pPr>
        <w:rPr>
          <w:rFonts w:asciiTheme="majorHAnsi" w:hAnsiTheme="majorHAnsi"/>
          <w:b/>
          <w:sz w:val="24"/>
          <w:u w:val="single"/>
        </w:rPr>
      </w:pPr>
      <w:r w:rsidRPr="001D3384">
        <w:rPr>
          <w:rFonts w:asciiTheme="majorHAnsi" w:hAnsiTheme="majorHAnsi"/>
          <w:b/>
          <w:sz w:val="24"/>
          <w:u w:val="single"/>
        </w:rPr>
        <w:t xml:space="preserve">Award </w:t>
      </w:r>
      <w:r w:rsidR="00B50B67" w:rsidRPr="001D3384">
        <w:rPr>
          <w:rFonts w:asciiTheme="majorHAnsi" w:hAnsiTheme="majorHAnsi"/>
          <w:b/>
          <w:sz w:val="24"/>
          <w:u w:val="single"/>
        </w:rPr>
        <w:t>Notification and Disbursement</w:t>
      </w:r>
    </w:p>
    <w:p w14:paraId="28CBC825" w14:textId="150FCC16" w:rsidR="00B50B67" w:rsidRPr="001D3384" w:rsidRDefault="00A45C06" w:rsidP="00B848AF">
      <w:pPr>
        <w:rPr>
          <w:rFonts w:asciiTheme="majorHAnsi" w:hAnsiTheme="majorHAnsi"/>
          <w:sz w:val="24"/>
        </w:rPr>
      </w:pPr>
      <w:r>
        <w:rPr>
          <w:rFonts w:asciiTheme="majorHAnsi" w:hAnsiTheme="majorHAnsi"/>
          <w:sz w:val="24"/>
        </w:rPr>
        <w:t xml:space="preserve">On April </w:t>
      </w:r>
      <w:r w:rsidR="002200A7">
        <w:rPr>
          <w:rFonts w:asciiTheme="majorHAnsi" w:hAnsiTheme="majorHAnsi"/>
          <w:sz w:val="24"/>
        </w:rPr>
        <w:t>11</w:t>
      </w:r>
      <w:r w:rsidR="00B50B67" w:rsidRPr="001D3384">
        <w:rPr>
          <w:rFonts w:asciiTheme="majorHAnsi" w:hAnsiTheme="majorHAnsi"/>
          <w:sz w:val="24"/>
        </w:rPr>
        <w:t xml:space="preserve">, the selected winner of the award offer will be notified by phone, with a follow-up e-mail. We will use the phone numbers and emails provided on your application.  We will make at least one more effort to contact the winner before </w:t>
      </w:r>
      <w:r w:rsidR="002200A7">
        <w:rPr>
          <w:rFonts w:asciiTheme="majorHAnsi" w:hAnsiTheme="majorHAnsi"/>
          <w:sz w:val="24"/>
        </w:rPr>
        <w:t>April 17</w:t>
      </w:r>
      <w:r w:rsidR="00B50B67" w:rsidRPr="001D3384">
        <w:rPr>
          <w:rFonts w:asciiTheme="majorHAnsi" w:hAnsiTheme="majorHAnsi"/>
          <w:sz w:val="24"/>
        </w:rPr>
        <w:t xml:space="preserve">.  If we do not receive a response from the winner by </w:t>
      </w:r>
      <w:r w:rsidR="002200A7">
        <w:rPr>
          <w:rFonts w:asciiTheme="majorHAnsi" w:hAnsiTheme="majorHAnsi"/>
          <w:sz w:val="24"/>
        </w:rPr>
        <w:t>April 17</w:t>
      </w:r>
      <w:r w:rsidR="00B50B67" w:rsidRPr="001D3384">
        <w:rPr>
          <w:rFonts w:asciiTheme="majorHAnsi" w:hAnsiTheme="majorHAnsi"/>
          <w:sz w:val="24"/>
        </w:rPr>
        <w:t>, the award offer</w:t>
      </w:r>
      <w:r>
        <w:rPr>
          <w:rFonts w:asciiTheme="majorHAnsi" w:hAnsiTheme="majorHAnsi"/>
          <w:sz w:val="24"/>
        </w:rPr>
        <w:t xml:space="preserve"> i</w:t>
      </w:r>
      <w:r w:rsidR="00272737">
        <w:rPr>
          <w:rFonts w:asciiTheme="majorHAnsi" w:hAnsiTheme="majorHAnsi"/>
          <w:sz w:val="24"/>
        </w:rPr>
        <w:t xml:space="preserve">s automatically revoked.  On </w:t>
      </w:r>
      <w:r w:rsidR="002200A7">
        <w:rPr>
          <w:rFonts w:asciiTheme="majorHAnsi" w:hAnsiTheme="majorHAnsi"/>
          <w:sz w:val="24"/>
        </w:rPr>
        <w:t>April 18</w:t>
      </w:r>
      <w:r w:rsidR="00060234">
        <w:rPr>
          <w:rFonts w:asciiTheme="majorHAnsi" w:hAnsiTheme="majorHAnsi"/>
          <w:sz w:val="24"/>
        </w:rPr>
        <w:t xml:space="preserve"> </w:t>
      </w:r>
      <w:r w:rsidR="00B50B67" w:rsidRPr="001D3384">
        <w:rPr>
          <w:rFonts w:asciiTheme="majorHAnsi" w:hAnsiTheme="majorHAnsi"/>
          <w:sz w:val="24"/>
        </w:rPr>
        <w:t xml:space="preserve">a phone call will be </w:t>
      </w:r>
      <w:r w:rsidR="00060234" w:rsidRPr="001D3384">
        <w:rPr>
          <w:rFonts w:asciiTheme="majorHAnsi" w:hAnsiTheme="majorHAnsi"/>
          <w:sz w:val="24"/>
        </w:rPr>
        <w:t>made,</w:t>
      </w:r>
      <w:r w:rsidR="00B50B67" w:rsidRPr="001D3384">
        <w:rPr>
          <w:rFonts w:asciiTheme="majorHAnsi" w:hAnsiTheme="majorHAnsi"/>
          <w:sz w:val="24"/>
        </w:rPr>
        <w:t xml:space="preserve"> and an email sent informing them that the o</w:t>
      </w:r>
      <w:r w:rsidR="00272737">
        <w:rPr>
          <w:rFonts w:asciiTheme="majorHAnsi" w:hAnsiTheme="majorHAnsi"/>
          <w:sz w:val="24"/>
        </w:rPr>
        <w:t xml:space="preserve">ffer has been revoked.  On </w:t>
      </w:r>
      <w:r w:rsidR="002200A7">
        <w:rPr>
          <w:rFonts w:asciiTheme="majorHAnsi" w:hAnsiTheme="majorHAnsi"/>
          <w:sz w:val="24"/>
        </w:rPr>
        <w:t>April 18</w:t>
      </w:r>
      <w:r w:rsidR="00B50B67" w:rsidRPr="001D3384">
        <w:rPr>
          <w:rFonts w:asciiTheme="majorHAnsi" w:hAnsiTheme="majorHAnsi"/>
          <w:sz w:val="24"/>
        </w:rPr>
        <w:t xml:space="preserve">, the first alternate will receive the offer and have </w:t>
      </w:r>
      <w:r w:rsidR="00060234">
        <w:rPr>
          <w:rFonts w:asciiTheme="majorHAnsi" w:hAnsiTheme="majorHAnsi"/>
          <w:sz w:val="24"/>
        </w:rPr>
        <w:t>one</w:t>
      </w:r>
      <w:r w:rsidR="00B50B67" w:rsidRPr="001D3384">
        <w:rPr>
          <w:rFonts w:asciiTheme="majorHAnsi" w:hAnsiTheme="majorHAnsi"/>
          <w:sz w:val="24"/>
        </w:rPr>
        <w:t xml:space="preserve"> week to accept. </w:t>
      </w:r>
      <w:r w:rsidR="00B87EB1" w:rsidRPr="001D3384">
        <w:rPr>
          <w:rFonts w:asciiTheme="majorHAnsi" w:hAnsiTheme="majorHAnsi"/>
          <w:sz w:val="24"/>
        </w:rPr>
        <w:t xml:space="preserve"> Funds will be disbursed </w:t>
      </w:r>
      <w:r w:rsidR="00211422">
        <w:rPr>
          <w:rFonts w:asciiTheme="majorHAnsi" w:hAnsiTheme="majorHAnsi"/>
          <w:sz w:val="24"/>
        </w:rPr>
        <w:t>at our May 3</w:t>
      </w:r>
      <w:r w:rsidR="00211422" w:rsidRPr="00211422">
        <w:rPr>
          <w:rFonts w:asciiTheme="majorHAnsi" w:hAnsiTheme="majorHAnsi"/>
          <w:sz w:val="24"/>
          <w:vertAlign w:val="superscript"/>
        </w:rPr>
        <w:t>rd</w:t>
      </w:r>
      <w:r w:rsidR="00211422">
        <w:rPr>
          <w:rFonts w:asciiTheme="majorHAnsi" w:hAnsiTheme="majorHAnsi"/>
          <w:sz w:val="24"/>
        </w:rPr>
        <w:t xml:space="preserve"> lecture</w:t>
      </w:r>
      <w:r w:rsidR="00B87EB1" w:rsidRPr="001D3384">
        <w:rPr>
          <w:rFonts w:asciiTheme="majorHAnsi" w:hAnsiTheme="majorHAnsi"/>
          <w:sz w:val="24"/>
        </w:rPr>
        <w:t>.</w:t>
      </w:r>
    </w:p>
    <w:p w14:paraId="2CCA0B7C" w14:textId="77777777" w:rsidR="00E76210" w:rsidRPr="001D3384" w:rsidRDefault="00E76210" w:rsidP="00B848AF">
      <w:pPr>
        <w:rPr>
          <w:rFonts w:asciiTheme="majorHAnsi" w:hAnsiTheme="majorHAnsi"/>
          <w:sz w:val="24"/>
        </w:rPr>
      </w:pPr>
    </w:p>
    <w:p w14:paraId="5E2757EE" w14:textId="77777777" w:rsidR="00E76210" w:rsidRPr="001D3384" w:rsidRDefault="00E76210">
      <w:pPr>
        <w:rPr>
          <w:rFonts w:asciiTheme="majorHAnsi" w:hAnsiTheme="majorHAnsi"/>
          <w:sz w:val="24"/>
        </w:rPr>
      </w:pPr>
      <w:r w:rsidRPr="001D3384">
        <w:rPr>
          <w:rFonts w:asciiTheme="majorHAnsi" w:hAnsiTheme="majorHAnsi"/>
          <w:sz w:val="24"/>
        </w:rPr>
        <w:br w:type="page"/>
      </w:r>
    </w:p>
    <w:p w14:paraId="26653508" w14:textId="77777777" w:rsidR="00E76210" w:rsidRPr="001D3384" w:rsidRDefault="00E76210" w:rsidP="00B848AF">
      <w:pPr>
        <w:rPr>
          <w:rFonts w:asciiTheme="majorHAnsi" w:hAnsiTheme="majorHAnsi"/>
          <w:sz w:val="24"/>
        </w:rPr>
      </w:pPr>
    </w:p>
    <w:p w14:paraId="13B03925" w14:textId="77777777" w:rsidR="00F86C5C" w:rsidRPr="001D3384" w:rsidRDefault="00F86C5C">
      <w:pPr>
        <w:rPr>
          <w:rFonts w:asciiTheme="majorHAnsi" w:hAnsiTheme="majorHAnsi"/>
          <w:sz w:val="32"/>
        </w:rPr>
      </w:pPr>
    </w:p>
    <w:p w14:paraId="6A8CED9F" w14:textId="341EB169" w:rsidR="001526BE" w:rsidRPr="001D3384" w:rsidRDefault="001E6AB5" w:rsidP="00654336">
      <w:pPr>
        <w:pBdr>
          <w:top w:val="single" w:sz="4" w:space="1" w:color="auto"/>
          <w:bottom w:val="double" w:sz="4" w:space="1" w:color="auto"/>
        </w:pBdr>
        <w:jc w:val="center"/>
        <w:rPr>
          <w:rFonts w:asciiTheme="majorHAnsi" w:hAnsiTheme="majorHAnsi"/>
          <w:sz w:val="32"/>
        </w:rPr>
      </w:pPr>
      <w:r>
        <w:rPr>
          <w:rFonts w:asciiTheme="majorHAnsi" w:hAnsiTheme="majorHAnsi"/>
          <w:sz w:val="32"/>
        </w:rPr>
        <w:t>20</w:t>
      </w:r>
      <w:r w:rsidR="00211422">
        <w:rPr>
          <w:rFonts w:asciiTheme="majorHAnsi" w:hAnsiTheme="majorHAnsi"/>
          <w:sz w:val="32"/>
        </w:rPr>
        <w:t>20</w:t>
      </w:r>
      <w:bookmarkStart w:id="0" w:name="_GoBack"/>
      <w:bookmarkEnd w:id="0"/>
      <w:r w:rsidR="00654336" w:rsidRPr="001D3384">
        <w:rPr>
          <w:rFonts w:asciiTheme="majorHAnsi" w:hAnsiTheme="majorHAnsi"/>
          <w:sz w:val="32"/>
        </w:rPr>
        <w:t xml:space="preserve"> </w:t>
      </w:r>
      <w:r w:rsidR="00325FF4">
        <w:rPr>
          <w:rFonts w:asciiTheme="majorHAnsi" w:hAnsiTheme="majorHAnsi"/>
          <w:sz w:val="32"/>
        </w:rPr>
        <w:t>Grant</w:t>
      </w:r>
      <w:r w:rsidR="001526BE" w:rsidRPr="001D3384">
        <w:rPr>
          <w:rFonts w:asciiTheme="majorHAnsi" w:hAnsiTheme="majorHAnsi"/>
          <w:sz w:val="32"/>
        </w:rPr>
        <w:t xml:space="preserve"> Application</w:t>
      </w:r>
    </w:p>
    <w:p w14:paraId="3B84DAE8" w14:textId="77777777" w:rsidR="001526BE" w:rsidRPr="001D3384" w:rsidRDefault="001526BE"/>
    <w:tbl>
      <w:tblPr>
        <w:tblStyle w:val="TableGrid"/>
        <w:tblW w:w="0" w:type="auto"/>
        <w:shd w:val="clear" w:color="auto" w:fill="FFC000"/>
        <w:tblLook w:val="04A0" w:firstRow="1" w:lastRow="0" w:firstColumn="1" w:lastColumn="0" w:noHBand="0" w:noVBand="1"/>
      </w:tblPr>
      <w:tblGrid>
        <w:gridCol w:w="2501"/>
        <w:gridCol w:w="6849"/>
      </w:tblGrid>
      <w:tr w:rsidR="001D3384" w:rsidRPr="001D3384" w14:paraId="03244629" w14:textId="77777777" w:rsidTr="001D3384">
        <w:tc>
          <w:tcPr>
            <w:tcW w:w="9576" w:type="dxa"/>
            <w:gridSpan w:val="2"/>
            <w:tcBorders>
              <w:bottom w:val="single" w:sz="4" w:space="0" w:color="auto"/>
            </w:tcBorders>
            <w:shd w:val="clear" w:color="auto" w:fill="auto"/>
          </w:tcPr>
          <w:p w14:paraId="72CED091" w14:textId="77777777" w:rsidR="00EF6454" w:rsidRPr="001D3384" w:rsidRDefault="00EF6454" w:rsidP="00EF6454">
            <w:pPr>
              <w:rPr>
                <w:rFonts w:asciiTheme="majorHAnsi" w:hAnsiTheme="majorHAnsi"/>
                <w:b/>
                <w:sz w:val="28"/>
              </w:rPr>
            </w:pPr>
            <w:r w:rsidRPr="001D3384">
              <w:rPr>
                <w:rFonts w:asciiTheme="majorHAnsi" w:hAnsiTheme="majorHAnsi"/>
                <w:b/>
                <w:sz w:val="24"/>
              </w:rPr>
              <w:t>Personal Information</w:t>
            </w:r>
          </w:p>
        </w:tc>
      </w:tr>
      <w:tr w:rsidR="001D3384" w:rsidRPr="001D3384" w14:paraId="340DD439" w14:textId="77777777" w:rsidTr="00930C57">
        <w:tc>
          <w:tcPr>
            <w:tcW w:w="2538" w:type="dxa"/>
            <w:shd w:val="clear" w:color="auto" w:fill="auto"/>
          </w:tcPr>
          <w:p w14:paraId="21A4538F" w14:textId="77777777" w:rsidR="00EF6454" w:rsidRPr="001D3384" w:rsidRDefault="00EF6454" w:rsidP="00531AF6">
            <w:pPr>
              <w:spacing w:line="276" w:lineRule="auto"/>
              <w:rPr>
                <w:rFonts w:asciiTheme="majorHAnsi" w:hAnsiTheme="majorHAnsi"/>
                <w:sz w:val="24"/>
              </w:rPr>
            </w:pPr>
            <w:r w:rsidRPr="001D3384">
              <w:rPr>
                <w:rFonts w:asciiTheme="majorHAnsi" w:hAnsiTheme="majorHAnsi"/>
                <w:sz w:val="24"/>
              </w:rPr>
              <w:t>Name:</w:t>
            </w:r>
          </w:p>
        </w:tc>
        <w:tc>
          <w:tcPr>
            <w:tcW w:w="7038" w:type="dxa"/>
            <w:shd w:val="clear" w:color="auto" w:fill="auto"/>
          </w:tcPr>
          <w:p w14:paraId="3826656D" w14:textId="77777777" w:rsidR="00FA6541" w:rsidRPr="001D3384" w:rsidRDefault="00FA6541" w:rsidP="00531AF6">
            <w:pPr>
              <w:spacing w:line="276" w:lineRule="auto"/>
              <w:rPr>
                <w:rFonts w:asciiTheme="majorHAnsi" w:hAnsiTheme="majorHAnsi"/>
                <w:sz w:val="24"/>
              </w:rPr>
            </w:pPr>
          </w:p>
        </w:tc>
      </w:tr>
      <w:tr w:rsidR="001D3384" w:rsidRPr="001D3384" w14:paraId="54830CBC" w14:textId="77777777" w:rsidTr="00930C57">
        <w:tc>
          <w:tcPr>
            <w:tcW w:w="2538" w:type="dxa"/>
            <w:shd w:val="clear" w:color="auto" w:fill="auto"/>
          </w:tcPr>
          <w:p w14:paraId="11936F71"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Street Address:</w:t>
            </w:r>
          </w:p>
        </w:tc>
        <w:tc>
          <w:tcPr>
            <w:tcW w:w="7038" w:type="dxa"/>
            <w:shd w:val="clear" w:color="auto" w:fill="auto"/>
          </w:tcPr>
          <w:p w14:paraId="602708A2" w14:textId="77777777" w:rsidR="00EF6454" w:rsidRPr="001D3384" w:rsidRDefault="00EF6454" w:rsidP="00531AF6">
            <w:pPr>
              <w:spacing w:line="276" w:lineRule="auto"/>
              <w:rPr>
                <w:rFonts w:asciiTheme="majorHAnsi" w:hAnsiTheme="majorHAnsi"/>
                <w:sz w:val="24"/>
              </w:rPr>
            </w:pPr>
          </w:p>
        </w:tc>
      </w:tr>
      <w:tr w:rsidR="001D3384" w:rsidRPr="001D3384" w14:paraId="03829A03" w14:textId="77777777" w:rsidTr="00930C57">
        <w:tc>
          <w:tcPr>
            <w:tcW w:w="2538" w:type="dxa"/>
            <w:shd w:val="clear" w:color="auto" w:fill="auto"/>
          </w:tcPr>
          <w:p w14:paraId="428C78FD"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City, State, ZIP</w:t>
            </w:r>
          </w:p>
        </w:tc>
        <w:tc>
          <w:tcPr>
            <w:tcW w:w="7038" w:type="dxa"/>
            <w:shd w:val="clear" w:color="auto" w:fill="auto"/>
          </w:tcPr>
          <w:p w14:paraId="220A62F2" w14:textId="77777777" w:rsidR="008714AF" w:rsidRPr="001D3384" w:rsidRDefault="008714AF" w:rsidP="00531AF6">
            <w:pPr>
              <w:spacing w:line="276" w:lineRule="auto"/>
              <w:rPr>
                <w:rFonts w:asciiTheme="majorHAnsi" w:hAnsiTheme="majorHAnsi"/>
                <w:sz w:val="24"/>
              </w:rPr>
            </w:pPr>
          </w:p>
        </w:tc>
      </w:tr>
      <w:tr w:rsidR="001D3384" w:rsidRPr="001D3384" w14:paraId="6A0439DF" w14:textId="77777777" w:rsidTr="00930C57">
        <w:tc>
          <w:tcPr>
            <w:tcW w:w="2538" w:type="dxa"/>
            <w:shd w:val="clear" w:color="auto" w:fill="auto"/>
          </w:tcPr>
          <w:p w14:paraId="445B0C21" w14:textId="77777777" w:rsidR="00EF6454" w:rsidRPr="001D3384" w:rsidRDefault="008714AF" w:rsidP="00531AF6">
            <w:pPr>
              <w:spacing w:line="276" w:lineRule="auto"/>
              <w:rPr>
                <w:rFonts w:asciiTheme="majorHAnsi" w:hAnsiTheme="majorHAnsi"/>
                <w:sz w:val="24"/>
              </w:rPr>
            </w:pPr>
            <w:r w:rsidRPr="001D3384">
              <w:rPr>
                <w:rFonts w:asciiTheme="majorHAnsi" w:hAnsiTheme="majorHAnsi"/>
                <w:sz w:val="24"/>
              </w:rPr>
              <w:t>Phone Number:</w:t>
            </w:r>
          </w:p>
        </w:tc>
        <w:tc>
          <w:tcPr>
            <w:tcW w:w="7038" w:type="dxa"/>
            <w:shd w:val="clear" w:color="auto" w:fill="auto"/>
          </w:tcPr>
          <w:p w14:paraId="73ED19D0" w14:textId="77777777" w:rsidR="00EF6454" w:rsidRPr="001D3384" w:rsidRDefault="00EF6454" w:rsidP="00531AF6">
            <w:pPr>
              <w:spacing w:line="276" w:lineRule="auto"/>
              <w:rPr>
                <w:rFonts w:asciiTheme="majorHAnsi" w:hAnsiTheme="majorHAnsi"/>
                <w:sz w:val="24"/>
              </w:rPr>
            </w:pPr>
          </w:p>
        </w:tc>
      </w:tr>
      <w:tr w:rsidR="00EF6454" w:rsidRPr="001D3384" w14:paraId="0B4136AB" w14:textId="77777777" w:rsidTr="00930C57">
        <w:tc>
          <w:tcPr>
            <w:tcW w:w="2538" w:type="dxa"/>
            <w:shd w:val="clear" w:color="auto" w:fill="auto"/>
          </w:tcPr>
          <w:p w14:paraId="3F2CFCD9" w14:textId="77777777" w:rsidR="00EF6454" w:rsidRPr="001D3384" w:rsidRDefault="008714AF" w:rsidP="00531AF6">
            <w:pPr>
              <w:spacing w:line="276" w:lineRule="auto"/>
              <w:rPr>
                <w:rFonts w:asciiTheme="majorHAnsi" w:hAnsiTheme="majorHAnsi"/>
                <w:sz w:val="24"/>
              </w:rPr>
            </w:pPr>
            <w:r w:rsidRPr="001D3384">
              <w:rPr>
                <w:rFonts w:asciiTheme="majorHAnsi" w:hAnsiTheme="majorHAnsi"/>
                <w:sz w:val="24"/>
              </w:rPr>
              <w:t>e-mail:</w:t>
            </w:r>
          </w:p>
        </w:tc>
        <w:tc>
          <w:tcPr>
            <w:tcW w:w="7038" w:type="dxa"/>
            <w:shd w:val="clear" w:color="auto" w:fill="auto"/>
          </w:tcPr>
          <w:p w14:paraId="3BECECB2" w14:textId="77777777" w:rsidR="00EF6454" w:rsidRPr="001D3384" w:rsidRDefault="00EF6454" w:rsidP="00531AF6">
            <w:pPr>
              <w:spacing w:line="276" w:lineRule="auto"/>
              <w:rPr>
                <w:rFonts w:asciiTheme="majorHAnsi" w:hAnsiTheme="majorHAnsi"/>
                <w:sz w:val="24"/>
              </w:rPr>
            </w:pPr>
          </w:p>
        </w:tc>
      </w:tr>
    </w:tbl>
    <w:p w14:paraId="5FDAF4F8" w14:textId="77777777" w:rsidR="00EF6454" w:rsidRPr="001D3384" w:rsidRDefault="00EF6454" w:rsidP="00EF6454">
      <w:pPr>
        <w:spacing w:line="270" w:lineRule="atLeast"/>
        <w:rPr>
          <w:rFonts w:asciiTheme="majorHAnsi" w:hAnsiTheme="majorHAnsi" w:cs="Arial"/>
        </w:rPr>
      </w:pPr>
    </w:p>
    <w:tbl>
      <w:tblPr>
        <w:tblStyle w:val="TableGrid"/>
        <w:tblW w:w="0" w:type="auto"/>
        <w:shd w:val="clear" w:color="auto" w:fill="FFC000"/>
        <w:tblLook w:val="04A0" w:firstRow="1" w:lastRow="0" w:firstColumn="1" w:lastColumn="0" w:noHBand="0" w:noVBand="1"/>
      </w:tblPr>
      <w:tblGrid>
        <w:gridCol w:w="2509"/>
        <w:gridCol w:w="6841"/>
      </w:tblGrid>
      <w:tr w:rsidR="001D3384" w:rsidRPr="001D3384" w14:paraId="5DA1D015" w14:textId="77777777" w:rsidTr="001D3384">
        <w:tc>
          <w:tcPr>
            <w:tcW w:w="9576" w:type="dxa"/>
            <w:gridSpan w:val="2"/>
            <w:tcBorders>
              <w:bottom w:val="single" w:sz="4" w:space="0" w:color="auto"/>
            </w:tcBorders>
            <w:shd w:val="clear" w:color="auto" w:fill="auto"/>
          </w:tcPr>
          <w:p w14:paraId="6DF4A66F" w14:textId="77777777" w:rsidR="008714AF" w:rsidRPr="001D3384" w:rsidRDefault="008714AF" w:rsidP="008714AF">
            <w:pPr>
              <w:rPr>
                <w:rFonts w:asciiTheme="majorHAnsi" w:hAnsiTheme="majorHAnsi"/>
                <w:sz w:val="24"/>
              </w:rPr>
            </w:pPr>
            <w:r w:rsidRPr="001D3384">
              <w:rPr>
                <w:rFonts w:asciiTheme="majorHAnsi" w:hAnsiTheme="majorHAnsi"/>
                <w:b/>
                <w:sz w:val="24"/>
              </w:rPr>
              <w:t>University Information</w:t>
            </w:r>
          </w:p>
        </w:tc>
      </w:tr>
      <w:tr w:rsidR="001D3384" w:rsidRPr="001D3384" w14:paraId="09FE9239" w14:textId="77777777" w:rsidTr="00930C57">
        <w:tc>
          <w:tcPr>
            <w:tcW w:w="2538" w:type="dxa"/>
            <w:shd w:val="clear" w:color="auto" w:fill="auto"/>
          </w:tcPr>
          <w:p w14:paraId="23B894DD"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University Name:</w:t>
            </w:r>
          </w:p>
        </w:tc>
        <w:tc>
          <w:tcPr>
            <w:tcW w:w="7038" w:type="dxa"/>
            <w:shd w:val="clear" w:color="auto" w:fill="auto"/>
          </w:tcPr>
          <w:p w14:paraId="7B33B6F3" w14:textId="77777777" w:rsidR="008714AF" w:rsidRPr="001D3384" w:rsidRDefault="008714AF" w:rsidP="007548DD">
            <w:pPr>
              <w:spacing w:line="276" w:lineRule="auto"/>
              <w:rPr>
                <w:rFonts w:asciiTheme="majorHAnsi" w:hAnsiTheme="majorHAnsi"/>
                <w:sz w:val="24"/>
              </w:rPr>
            </w:pPr>
          </w:p>
        </w:tc>
      </w:tr>
      <w:tr w:rsidR="001D3384" w:rsidRPr="001D3384" w14:paraId="3F2E2241" w14:textId="77777777" w:rsidTr="00930C57">
        <w:tc>
          <w:tcPr>
            <w:tcW w:w="2538" w:type="dxa"/>
            <w:shd w:val="clear" w:color="auto" w:fill="auto"/>
          </w:tcPr>
          <w:p w14:paraId="063C579F"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Graduate Department:</w:t>
            </w:r>
          </w:p>
        </w:tc>
        <w:tc>
          <w:tcPr>
            <w:tcW w:w="7038" w:type="dxa"/>
            <w:shd w:val="clear" w:color="auto" w:fill="auto"/>
          </w:tcPr>
          <w:p w14:paraId="53FA2A1B" w14:textId="77777777" w:rsidR="008714AF" w:rsidRPr="001D3384" w:rsidRDefault="008714AF" w:rsidP="00531AF6">
            <w:pPr>
              <w:spacing w:line="276" w:lineRule="auto"/>
              <w:rPr>
                <w:rFonts w:asciiTheme="majorHAnsi" w:hAnsiTheme="majorHAnsi"/>
                <w:sz w:val="24"/>
              </w:rPr>
            </w:pPr>
          </w:p>
        </w:tc>
      </w:tr>
      <w:tr w:rsidR="001D3384" w:rsidRPr="001D3384" w14:paraId="2969233F" w14:textId="77777777" w:rsidTr="00930C57">
        <w:tc>
          <w:tcPr>
            <w:tcW w:w="2538" w:type="dxa"/>
            <w:shd w:val="clear" w:color="auto" w:fill="auto"/>
          </w:tcPr>
          <w:p w14:paraId="67E4E649"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Graduate Advisor:</w:t>
            </w:r>
          </w:p>
        </w:tc>
        <w:tc>
          <w:tcPr>
            <w:tcW w:w="7038" w:type="dxa"/>
            <w:shd w:val="clear" w:color="auto" w:fill="auto"/>
          </w:tcPr>
          <w:p w14:paraId="53637415" w14:textId="77777777" w:rsidR="008714AF" w:rsidRPr="001D3384" w:rsidRDefault="008714AF" w:rsidP="00531AF6">
            <w:pPr>
              <w:spacing w:line="276" w:lineRule="auto"/>
              <w:rPr>
                <w:rFonts w:asciiTheme="majorHAnsi" w:hAnsiTheme="majorHAnsi"/>
                <w:sz w:val="24"/>
              </w:rPr>
            </w:pPr>
          </w:p>
        </w:tc>
      </w:tr>
      <w:tr w:rsidR="001D3384" w:rsidRPr="001D3384" w14:paraId="1AF3BC57" w14:textId="77777777" w:rsidTr="00930C57">
        <w:tc>
          <w:tcPr>
            <w:tcW w:w="2538" w:type="dxa"/>
            <w:shd w:val="clear" w:color="auto" w:fill="auto"/>
          </w:tcPr>
          <w:p w14:paraId="4179E4A7"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Dept. Phone Number:</w:t>
            </w:r>
          </w:p>
        </w:tc>
        <w:tc>
          <w:tcPr>
            <w:tcW w:w="7038" w:type="dxa"/>
            <w:shd w:val="clear" w:color="auto" w:fill="auto"/>
          </w:tcPr>
          <w:p w14:paraId="7C45C06B" w14:textId="77777777" w:rsidR="008714AF" w:rsidRPr="001D3384" w:rsidRDefault="008714AF" w:rsidP="00531AF6">
            <w:pPr>
              <w:spacing w:line="276" w:lineRule="auto"/>
              <w:rPr>
                <w:rFonts w:asciiTheme="majorHAnsi" w:hAnsiTheme="majorHAnsi"/>
                <w:sz w:val="24"/>
              </w:rPr>
            </w:pPr>
          </w:p>
        </w:tc>
      </w:tr>
      <w:tr w:rsidR="001D3384" w:rsidRPr="001D3384" w14:paraId="2E492865" w14:textId="77777777" w:rsidTr="00930C57">
        <w:tc>
          <w:tcPr>
            <w:tcW w:w="2538" w:type="dxa"/>
            <w:shd w:val="clear" w:color="auto" w:fill="auto"/>
          </w:tcPr>
          <w:p w14:paraId="138D05A3"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Advisor Phone #:</w:t>
            </w:r>
          </w:p>
        </w:tc>
        <w:tc>
          <w:tcPr>
            <w:tcW w:w="7038" w:type="dxa"/>
            <w:shd w:val="clear" w:color="auto" w:fill="auto"/>
          </w:tcPr>
          <w:p w14:paraId="241E0240" w14:textId="77777777" w:rsidR="008714AF" w:rsidRPr="001D3384" w:rsidRDefault="008714AF" w:rsidP="00531AF6">
            <w:pPr>
              <w:spacing w:line="276" w:lineRule="auto"/>
              <w:rPr>
                <w:rFonts w:asciiTheme="majorHAnsi" w:hAnsiTheme="majorHAnsi"/>
                <w:sz w:val="24"/>
              </w:rPr>
            </w:pPr>
          </w:p>
        </w:tc>
      </w:tr>
      <w:tr w:rsidR="008714AF" w:rsidRPr="001D3384" w14:paraId="087EC3C1" w14:textId="77777777" w:rsidTr="00930C57">
        <w:tc>
          <w:tcPr>
            <w:tcW w:w="2538" w:type="dxa"/>
            <w:shd w:val="clear" w:color="auto" w:fill="auto"/>
          </w:tcPr>
          <w:p w14:paraId="479F67AF" w14:textId="77777777" w:rsidR="008714AF" w:rsidRPr="001D3384" w:rsidRDefault="008714AF" w:rsidP="00531AF6">
            <w:pPr>
              <w:spacing w:line="276" w:lineRule="auto"/>
              <w:rPr>
                <w:rFonts w:asciiTheme="majorHAnsi" w:hAnsiTheme="majorHAnsi"/>
                <w:sz w:val="24"/>
              </w:rPr>
            </w:pPr>
            <w:r w:rsidRPr="001D3384">
              <w:rPr>
                <w:rFonts w:asciiTheme="majorHAnsi" w:hAnsiTheme="majorHAnsi"/>
                <w:sz w:val="24"/>
              </w:rPr>
              <w:t>Advisor E-mail:</w:t>
            </w:r>
          </w:p>
        </w:tc>
        <w:tc>
          <w:tcPr>
            <w:tcW w:w="7038" w:type="dxa"/>
            <w:shd w:val="clear" w:color="auto" w:fill="auto"/>
          </w:tcPr>
          <w:p w14:paraId="495978DE" w14:textId="77777777" w:rsidR="008714AF" w:rsidRPr="001D3384" w:rsidRDefault="008714AF" w:rsidP="00531AF6">
            <w:pPr>
              <w:spacing w:line="276" w:lineRule="auto"/>
              <w:rPr>
                <w:rFonts w:asciiTheme="majorHAnsi" w:hAnsiTheme="majorHAnsi"/>
                <w:sz w:val="24"/>
              </w:rPr>
            </w:pPr>
          </w:p>
        </w:tc>
      </w:tr>
    </w:tbl>
    <w:p w14:paraId="02287432" w14:textId="77777777" w:rsidR="00371698" w:rsidRPr="001D3384" w:rsidRDefault="00371698" w:rsidP="007548DD">
      <w:pPr>
        <w:spacing w:line="276" w:lineRule="auto"/>
        <w:rPr>
          <w:rFonts w:asciiTheme="majorHAnsi" w:hAnsiTheme="majorHAnsi"/>
          <w:sz w:val="24"/>
        </w:rPr>
      </w:pPr>
    </w:p>
    <w:tbl>
      <w:tblPr>
        <w:tblStyle w:val="TableGrid"/>
        <w:tblW w:w="0" w:type="auto"/>
        <w:tblLook w:val="04A0" w:firstRow="1" w:lastRow="0" w:firstColumn="1" w:lastColumn="0" w:noHBand="0" w:noVBand="1"/>
      </w:tblPr>
      <w:tblGrid>
        <w:gridCol w:w="4677"/>
        <w:gridCol w:w="4673"/>
      </w:tblGrid>
      <w:tr w:rsidR="001D3384" w:rsidRPr="001D3384" w14:paraId="66889510" w14:textId="77777777" w:rsidTr="007548DD">
        <w:tc>
          <w:tcPr>
            <w:tcW w:w="4788" w:type="dxa"/>
          </w:tcPr>
          <w:p w14:paraId="64FE54AA" w14:textId="77777777" w:rsidR="007548DD" w:rsidRPr="001D3384" w:rsidRDefault="007548DD" w:rsidP="007548DD">
            <w:pPr>
              <w:spacing w:line="276" w:lineRule="auto"/>
              <w:rPr>
                <w:rFonts w:asciiTheme="majorHAnsi" w:hAnsiTheme="majorHAnsi"/>
                <w:sz w:val="24"/>
              </w:rPr>
            </w:pPr>
            <w:r w:rsidRPr="001D3384">
              <w:rPr>
                <w:rFonts w:asciiTheme="majorHAnsi" w:hAnsiTheme="majorHAnsi"/>
                <w:sz w:val="24"/>
              </w:rPr>
              <w:t xml:space="preserve">How did you hear of this </w:t>
            </w:r>
            <w:r w:rsidR="00325FF4">
              <w:rPr>
                <w:rFonts w:asciiTheme="majorHAnsi" w:hAnsiTheme="majorHAnsi"/>
                <w:sz w:val="24"/>
              </w:rPr>
              <w:t>Grant</w:t>
            </w:r>
            <w:r w:rsidRPr="001D3384">
              <w:rPr>
                <w:rFonts w:asciiTheme="majorHAnsi" w:hAnsiTheme="majorHAnsi"/>
                <w:sz w:val="24"/>
              </w:rPr>
              <w:t>?</w:t>
            </w:r>
          </w:p>
        </w:tc>
        <w:tc>
          <w:tcPr>
            <w:tcW w:w="4788" w:type="dxa"/>
          </w:tcPr>
          <w:p w14:paraId="0C02E7F0" w14:textId="77777777" w:rsidR="007548DD" w:rsidRPr="001D3384" w:rsidRDefault="003E4350" w:rsidP="007548DD">
            <w:pPr>
              <w:spacing w:line="276" w:lineRule="auto"/>
              <w:rPr>
                <w:rFonts w:asciiTheme="majorHAnsi" w:hAnsiTheme="majorHAnsi"/>
                <w:sz w:val="24"/>
              </w:rPr>
            </w:pPr>
            <w:sdt>
              <w:sdtPr>
                <w:rPr>
                  <w:rFonts w:asciiTheme="majorHAnsi" w:hAnsiTheme="majorHAnsi"/>
                  <w:sz w:val="24"/>
                </w:rPr>
                <w:id w:val="979966593"/>
                <w:placeholder>
                  <w:docPart w:val="545E46AA2D694E589552E9036A0764CF"/>
                </w:placeholder>
                <w:showingPlcHdr/>
                <w:dropDownList>
                  <w:listItem w:value="Choose an item."/>
                  <w:listItem w:displayText="Professor" w:value="Professor"/>
                  <w:listItem w:displayText="Flyer" w:value="Flyer"/>
                  <w:listItem w:displayText="AIA Website" w:value="AIA Website"/>
                  <w:listItem w:displayText="Word-of-Mouth" w:value="Word-of-Mouth"/>
                  <w:listItem w:displayText="Other" w:value="Other"/>
                </w:dropDownList>
              </w:sdtPr>
              <w:sdtEndPr/>
              <w:sdtContent>
                <w:r w:rsidR="007548DD" w:rsidRPr="001D3384">
                  <w:rPr>
                    <w:rStyle w:val="PlaceholderText"/>
                    <w:color w:val="auto"/>
                  </w:rPr>
                  <w:t>Choose an item.</w:t>
                </w:r>
              </w:sdtContent>
            </w:sdt>
          </w:p>
        </w:tc>
      </w:tr>
      <w:tr w:rsidR="007548DD" w:rsidRPr="001D3384" w14:paraId="4480764C" w14:textId="77777777" w:rsidTr="007548DD">
        <w:tc>
          <w:tcPr>
            <w:tcW w:w="4788" w:type="dxa"/>
          </w:tcPr>
          <w:p w14:paraId="20CB6D77" w14:textId="77777777" w:rsidR="007548DD" w:rsidRPr="001D3384" w:rsidRDefault="007548DD" w:rsidP="007548DD">
            <w:pPr>
              <w:spacing w:line="276" w:lineRule="auto"/>
              <w:rPr>
                <w:rFonts w:asciiTheme="majorHAnsi" w:hAnsiTheme="majorHAnsi"/>
                <w:sz w:val="24"/>
              </w:rPr>
            </w:pPr>
            <w:r w:rsidRPr="001D3384">
              <w:rPr>
                <w:rFonts w:asciiTheme="majorHAnsi" w:hAnsiTheme="majorHAnsi"/>
                <w:sz w:val="24"/>
              </w:rPr>
              <w:t>If ‘Other’, how?</w:t>
            </w:r>
          </w:p>
        </w:tc>
        <w:tc>
          <w:tcPr>
            <w:tcW w:w="4788" w:type="dxa"/>
          </w:tcPr>
          <w:p w14:paraId="3733423A" w14:textId="77777777" w:rsidR="007548DD" w:rsidRPr="001D3384" w:rsidRDefault="007548DD" w:rsidP="007548DD">
            <w:pPr>
              <w:spacing w:line="276" w:lineRule="auto"/>
              <w:rPr>
                <w:rFonts w:asciiTheme="majorHAnsi" w:hAnsiTheme="majorHAnsi"/>
                <w:sz w:val="24"/>
              </w:rPr>
            </w:pPr>
          </w:p>
        </w:tc>
      </w:tr>
    </w:tbl>
    <w:p w14:paraId="0F47298A" w14:textId="77777777" w:rsidR="00930C57" w:rsidRPr="001D3384" w:rsidRDefault="00930C57" w:rsidP="00EF6454"/>
    <w:tbl>
      <w:tblPr>
        <w:tblStyle w:val="TableGrid"/>
        <w:tblW w:w="0" w:type="auto"/>
        <w:tblLook w:val="04A0" w:firstRow="1" w:lastRow="0" w:firstColumn="1" w:lastColumn="0" w:noHBand="0" w:noVBand="1"/>
      </w:tblPr>
      <w:tblGrid>
        <w:gridCol w:w="9350"/>
      </w:tblGrid>
      <w:tr w:rsidR="001D3384" w:rsidRPr="001D3384" w14:paraId="1FD682F8" w14:textId="77777777" w:rsidTr="001D3384">
        <w:tc>
          <w:tcPr>
            <w:tcW w:w="9576" w:type="dxa"/>
            <w:shd w:val="clear" w:color="auto" w:fill="auto"/>
          </w:tcPr>
          <w:p w14:paraId="38114423" w14:textId="77777777" w:rsidR="00F57141" w:rsidRPr="001D3384" w:rsidRDefault="00F57141" w:rsidP="00F57141">
            <w:pPr>
              <w:spacing w:line="276" w:lineRule="auto"/>
              <w:rPr>
                <w:rFonts w:asciiTheme="majorHAnsi" w:hAnsiTheme="majorHAnsi"/>
                <w:b/>
                <w:sz w:val="24"/>
              </w:rPr>
            </w:pPr>
            <w:r w:rsidRPr="001D3384">
              <w:rPr>
                <w:rFonts w:asciiTheme="majorHAnsi" w:hAnsiTheme="majorHAnsi"/>
                <w:b/>
                <w:sz w:val="24"/>
              </w:rPr>
              <w:t>Project Description:</w:t>
            </w:r>
          </w:p>
          <w:p w14:paraId="096FC49D" w14:textId="77777777" w:rsidR="00F57141" w:rsidRPr="001D3384" w:rsidRDefault="009C08EE" w:rsidP="000E1C27">
            <w:pPr>
              <w:spacing w:line="276" w:lineRule="auto"/>
            </w:pPr>
            <w:r w:rsidRPr="001D3384">
              <w:rPr>
                <w:rFonts w:asciiTheme="majorHAnsi" w:hAnsiTheme="majorHAnsi"/>
                <w:b/>
                <w:sz w:val="24"/>
              </w:rPr>
              <w:t>Please</w:t>
            </w:r>
            <w:r w:rsidR="001A4848" w:rsidRPr="001D3384">
              <w:rPr>
                <w:rFonts w:asciiTheme="majorHAnsi" w:hAnsiTheme="majorHAnsi"/>
                <w:b/>
                <w:sz w:val="24"/>
              </w:rPr>
              <w:t xml:space="preserve"> provide an overview of your</w:t>
            </w:r>
            <w:r w:rsidR="00F57141" w:rsidRPr="001D3384">
              <w:rPr>
                <w:rFonts w:asciiTheme="majorHAnsi" w:hAnsiTheme="majorHAnsi"/>
                <w:b/>
                <w:sz w:val="24"/>
              </w:rPr>
              <w:t xml:space="preserve"> project</w:t>
            </w:r>
            <w:r w:rsidR="001A4848" w:rsidRPr="001D3384">
              <w:rPr>
                <w:rFonts w:asciiTheme="majorHAnsi" w:hAnsiTheme="majorHAnsi"/>
                <w:b/>
                <w:sz w:val="24"/>
              </w:rPr>
              <w:t>, or your role in a larger project</w:t>
            </w:r>
            <w:r w:rsidR="00F57141" w:rsidRPr="001D3384">
              <w:rPr>
                <w:rFonts w:asciiTheme="majorHAnsi" w:hAnsiTheme="majorHAnsi"/>
                <w:b/>
                <w:sz w:val="24"/>
              </w:rPr>
              <w:t>—</w:t>
            </w:r>
            <w:r w:rsidRPr="001D3384">
              <w:rPr>
                <w:rFonts w:asciiTheme="majorHAnsi" w:hAnsiTheme="majorHAnsi"/>
                <w:b/>
                <w:sz w:val="24"/>
              </w:rPr>
              <w:t xml:space="preserve">1) </w:t>
            </w:r>
            <w:r w:rsidR="00F57141" w:rsidRPr="001D3384">
              <w:rPr>
                <w:rFonts w:asciiTheme="majorHAnsi" w:hAnsiTheme="majorHAnsi"/>
                <w:b/>
                <w:sz w:val="24"/>
              </w:rPr>
              <w:t xml:space="preserve">what it is and what new information you hope to gain, </w:t>
            </w:r>
            <w:r w:rsidRPr="001D3384">
              <w:rPr>
                <w:rFonts w:asciiTheme="majorHAnsi" w:hAnsiTheme="majorHAnsi"/>
                <w:b/>
                <w:sz w:val="24"/>
              </w:rPr>
              <w:t xml:space="preserve">2) </w:t>
            </w:r>
            <w:r w:rsidR="00F57141" w:rsidRPr="001D3384">
              <w:rPr>
                <w:rFonts w:asciiTheme="majorHAnsi" w:hAnsiTheme="majorHAnsi"/>
                <w:b/>
                <w:sz w:val="24"/>
              </w:rPr>
              <w:t xml:space="preserve">where you will be working, </w:t>
            </w:r>
            <w:r w:rsidR="000E1C27" w:rsidRPr="001D3384">
              <w:rPr>
                <w:rFonts w:asciiTheme="majorHAnsi" w:hAnsiTheme="majorHAnsi"/>
                <w:b/>
                <w:sz w:val="24"/>
              </w:rPr>
              <w:t>3</w:t>
            </w:r>
            <w:r w:rsidR="001A4848" w:rsidRPr="001D3384">
              <w:rPr>
                <w:rFonts w:asciiTheme="majorHAnsi" w:hAnsiTheme="majorHAnsi"/>
                <w:b/>
                <w:sz w:val="24"/>
              </w:rPr>
              <w:t>) why you chose your</w:t>
            </w:r>
            <w:r w:rsidRPr="001D3384">
              <w:rPr>
                <w:rFonts w:asciiTheme="majorHAnsi" w:hAnsiTheme="majorHAnsi"/>
                <w:b/>
                <w:sz w:val="24"/>
              </w:rPr>
              <w:t xml:space="preserve"> project,</w:t>
            </w:r>
            <w:r w:rsidR="00F57141" w:rsidRPr="001D3384">
              <w:rPr>
                <w:rFonts w:asciiTheme="majorHAnsi" w:hAnsiTheme="majorHAnsi"/>
                <w:b/>
                <w:sz w:val="24"/>
              </w:rPr>
              <w:t xml:space="preserve"> </w:t>
            </w:r>
            <w:r w:rsidR="000E1C27" w:rsidRPr="001D3384">
              <w:rPr>
                <w:rFonts w:asciiTheme="majorHAnsi" w:hAnsiTheme="majorHAnsi"/>
                <w:b/>
                <w:sz w:val="24"/>
              </w:rPr>
              <w:t>4</w:t>
            </w:r>
            <w:r w:rsidRPr="001D3384">
              <w:rPr>
                <w:rFonts w:asciiTheme="majorHAnsi" w:hAnsiTheme="majorHAnsi"/>
                <w:b/>
                <w:sz w:val="24"/>
              </w:rPr>
              <w:t xml:space="preserve">) </w:t>
            </w:r>
            <w:r w:rsidR="001A4848" w:rsidRPr="001D3384">
              <w:rPr>
                <w:rFonts w:asciiTheme="majorHAnsi" w:hAnsiTheme="majorHAnsi"/>
                <w:b/>
                <w:sz w:val="24"/>
              </w:rPr>
              <w:t xml:space="preserve">how you would use this money to gain additional information </w:t>
            </w:r>
            <w:r w:rsidR="000E1C27" w:rsidRPr="001D3384">
              <w:rPr>
                <w:rFonts w:asciiTheme="majorHAnsi" w:hAnsiTheme="majorHAnsi"/>
                <w:b/>
                <w:sz w:val="24"/>
              </w:rPr>
              <w:t>that you would otherwise be unable to fund, and 5) why it is important.</w:t>
            </w:r>
            <w:r w:rsidR="001A4848" w:rsidRPr="001D3384">
              <w:rPr>
                <w:rFonts w:asciiTheme="majorHAnsi" w:hAnsiTheme="majorHAnsi"/>
                <w:b/>
                <w:sz w:val="24"/>
              </w:rPr>
              <w:t xml:space="preserve"> </w:t>
            </w:r>
          </w:p>
        </w:tc>
      </w:tr>
      <w:tr w:rsidR="00F57141" w:rsidRPr="001D3384" w14:paraId="10BE2D35" w14:textId="77777777" w:rsidTr="00F57141">
        <w:tc>
          <w:tcPr>
            <w:tcW w:w="9576" w:type="dxa"/>
          </w:tcPr>
          <w:p w14:paraId="036B25F6" w14:textId="77777777" w:rsidR="00F57141" w:rsidRPr="001D3384" w:rsidRDefault="00F57141" w:rsidP="00F57141"/>
          <w:p w14:paraId="409BF4E1" w14:textId="77777777" w:rsidR="00F57141" w:rsidRPr="001D3384" w:rsidRDefault="00F57141" w:rsidP="00F57141"/>
          <w:p w14:paraId="3A0E4384" w14:textId="77777777" w:rsidR="00F57141" w:rsidRPr="001D3384" w:rsidRDefault="00F57141" w:rsidP="00F57141"/>
          <w:p w14:paraId="5040E862" w14:textId="77777777" w:rsidR="00752FA1" w:rsidRPr="001D3384" w:rsidRDefault="00752FA1" w:rsidP="00F57141"/>
          <w:p w14:paraId="651FD1BD" w14:textId="77777777" w:rsidR="00F57141" w:rsidRPr="001D3384" w:rsidRDefault="00F57141" w:rsidP="00EF6454"/>
        </w:tc>
      </w:tr>
    </w:tbl>
    <w:p w14:paraId="6AD91328" w14:textId="77777777" w:rsidR="000E1C27" w:rsidRPr="001D3384" w:rsidRDefault="000E1C27" w:rsidP="00EF6454"/>
    <w:p w14:paraId="24C0DB9F" w14:textId="77777777" w:rsidR="000E1C27" w:rsidRPr="001D3384" w:rsidRDefault="000E1C27">
      <w:r w:rsidRPr="001D3384">
        <w:br w:type="page"/>
      </w:r>
    </w:p>
    <w:p w14:paraId="15B6206E" w14:textId="77777777" w:rsidR="007548DD" w:rsidRPr="001D3384" w:rsidRDefault="007548DD" w:rsidP="00EF6454"/>
    <w:tbl>
      <w:tblPr>
        <w:tblStyle w:val="TableGrid"/>
        <w:tblW w:w="0" w:type="auto"/>
        <w:tblLook w:val="04A0" w:firstRow="1" w:lastRow="0" w:firstColumn="1" w:lastColumn="0" w:noHBand="0" w:noVBand="1"/>
      </w:tblPr>
      <w:tblGrid>
        <w:gridCol w:w="9350"/>
      </w:tblGrid>
      <w:tr w:rsidR="001D3384" w:rsidRPr="001D3384" w14:paraId="74ECEE5D" w14:textId="77777777" w:rsidTr="001D3384">
        <w:tc>
          <w:tcPr>
            <w:tcW w:w="9576" w:type="dxa"/>
            <w:shd w:val="clear" w:color="auto" w:fill="auto"/>
          </w:tcPr>
          <w:p w14:paraId="0706E23F" w14:textId="77777777" w:rsidR="00927103" w:rsidRPr="001D3384" w:rsidRDefault="00927103" w:rsidP="00C700CC">
            <w:pPr>
              <w:spacing w:line="276" w:lineRule="auto"/>
              <w:rPr>
                <w:rFonts w:asciiTheme="majorHAnsi" w:hAnsiTheme="majorHAnsi"/>
                <w:b/>
                <w:sz w:val="24"/>
              </w:rPr>
            </w:pPr>
            <w:r w:rsidRPr="001D3384">
              <w:rPr>
                <w:rFonts w:asciiTheme="majorHAnsi" w:hAnsiTheme="majorHAnsi"/>
                <w:b/>
                <w:sz w:val="24"/>
              </w:rPr>
              <w:t>Project Timeline</w:t>
            </w:r>
            <w:r w:rsidR="000E1C27" w:rsidRPr="001D3384">
              <w:rPr>
                <w:rFonts w:asciiTheme="majorHAnsi" w:hAnsiTheme="majorHAnsi"/>
                <w:b/>
                <w:sz w:val="24"/>
              </w:rPr>
              <w:t xml:space="preserve"> and Budget</w:t>
            </w:r>
            <w:r w:rsidRPr="001D3384">
              <w:rPr>
                <w:rFonts w:asciiTheme="majorHAnsi" w:hAnsiTheme="majorHAnsi"/>
                <w:b/>
                <w:sz w:val="24"/>
              </w:rPr>
              <w:t>:</w:t>
            </w:r>
          </w:p>
          <w:p w14:paraId="2E224CE6" w14:textId="77777777" w:rsidR="00927103" w:rsidRPr="001D3384" w:rsidRDefault="00927103" w:rsidP="00C700CC">
            <w:pPr>
              <w:spacing w:line="276" w:lineRule="auto"/>
            </w:pPr>
            <w:r w:rsidRPr="001D3384">
              <w:rPr>
                <w:rFonts w:asciiTheme="majorHAnsi" w:hAnsiTheme="majorHAnsi"/>
                <w:b/>
                <w:sz w:val="24"/>
              </w:rPr>
              <w:t xml:space="preserve"> In the space below, provide a short timeline of </w:t>
            </w:r>
            <w:r w:rsidR="00752FA1" w:rsidRPr="001D3384">
              <w:rPr>
                <w:rFonts w:asciiTheme="majorHAnsi" w:hAnsiTheme="majorHAnsi"/>
                <w:b/>
                <w:sz w:val="24"/>
              </w:rPr>
              <w:t>important milestones</w:t>
            </w:r>
            <w:r w:rsidR="000E1C27" w:rsidRPr="001D3384">
              <w:rPr>
                <w:rFonts w:asciiTheme="majorHAnsi" w:hAnsiTheme="majorHAnsi"/>
                <w:b/>
                <w:sz w:val="24"/>
              </w:rPr>
              <w:t>, along with anticipated costs,</w:t>
            </w:r>
            <w:r w:rsidR="00752FA1" w:rsidRPr="001D3384">
              <w:rPr>
                <w:rFonts w:asciiTheme="majorHAnsi" w:hAnsiTheme="majorHAnsi"/>
                <w:b/>
                <w:sz w:val="24"/>
              </w:rPr>
              <w:t xml:space="preserve"> in completing your project.</w:t>
            </w:r>
            <w:r w:rsidR="000E1C27" w:rsidRPr="001D3384">
              <w:rPr>
                <w:rFonts w:asciiTheme="majorHAnsi" w:hAnsiTheme="majorHAnsi"/>
                <w:b/>
                <w:sz w:val="24"/>
              </w:rPr>
              <w:t xml:space="preserve"> Please identify and include other sources of funding. Please identify where and when you would utilize funding received from this grant.</w:t>
            </w:r>
          </w:p>
        </w:tc>
      </w:tr>
      <w:tr w:rsidR="00927103" w:rsidRPr="001D3384" w14:paraId="2FFFE07D" w14:textId="77777777" w:rsidTr="00C700CC">
        <w:tc>
          <w:tcPr>
            <w:tcW w:w="9576" w:type="dxa"/>
          </w:tcPr>
          <w:p w14:paraId="40816BAF" w14:textId="77777777" w:rsidR="00927103" w:rsidRPr="001D3384" w:rsidRDefault="00927103" w:rsidP="00C700CC"/>
          <w:p w14:paraId="400CE2D4" w14:textId="77777777" w:rsidR="00927103" w:rsidRPr="001D3384" w:rsidRDefault="00927103" w:rsidP="00C700CC"/>
          <w:p w14:paraId="4966B914" w14:textId="77777777" w:rsidR="00752FA1" w:rsidRPr="001D3384" w:rsidRDefault="00752FA1" w:rsidP="00C700CC"/>
          <w:p w14:paraId="04D71AD9" w14:textId="77777777" w:rsidR="00927103" w:rsidRPr="001D3384" w:rsidRDefault="00927103" w:rsidP="00C700CC"/>
          <w:p w14:paraId="4B2D9D7F" w14:textId="77777777" w:rsidR="00927103" w:rsidRPr="001D3384" w:rsidRDefault="00927103" w:rsidP="00C700CC"/>
        </w:tc>
      </w:tr>
    </w:tbl>
    <w:p w14:paraId="0653DC9A" w14:textId="77777777" w:rsidR="00F57141" w:rsidRPr="001D3384" w:rsidRDefault="00F57141" w:rsidP="00EF6454"/>
    <w:p w14:paraId="5A42B478" w14:textId="77777777" w:rsidR="00927103" w:rsidRPr="001D3384" w:rsidRDefault="00927103" w:rsidP="00EF6454"/>
    <w:tbl>
      <w:tblPr>
        <w:tblStyle w:val="TableGrid"/>
        <w:tblW w:w="0" w:type="auto"/>
        <w:tblLook w:val="04A0" w:firstRow="1" w:lastRow="0" w:firstColumn="1" w:lastColumn="0" w:noHBand="0" w:noVBand="1"/>
      </w:tblPr>
      <w:tblGrid>
        <w:gridCol w:w="9350"/>
      </w:tblGrid>
      <w:tr w:rsidR="001D3384" w:rsidRPr="001D3384" w14:paraId="55D77F8C" w14:textId="77777777" w:rsidTr="001D3384">
        <w:tc>
          <w:tcPr>
            <w:tcW w:w="9576" w:type="dxa"/>
            <w:shd w:val="clear" w:color="auto" w:fill="auto"/>
          </w:tcPr>
          <w:p w14:paraId="4C124618" w14:textId="77777777" w:rsidR="009C08EE" w:rsidRPr="001D3384" w:rsidRDefault="009C08EE" w:rsidP="00C700CC">
            <w:pPr>
              <w:spacing w:line="276" w:lineRule="auto"/>
              <w:rPr>
                <w:rFonts w:asciiTheme="majorHAnsi" w:hAnsiTheme="majorHAnsi"/>
                <w:b/>
                <w:sz w:val="24"/>
              </w:rPr>
            </w:pPr>
            <w:r w:rsidRPr="001D3384">
              <w:rPr>
                <w:rFonts w:asciiTheme="majorHAnsi" w:hAnsiTheme="majorHAnsi"/>
                <w:b/>
                <w:sz w:val="24"/>
              </w:rPr>
              <w:t>Personal and Professional Goals:</w:t>
            </w:r>
          </w:p>
          <w:p w14:paraId="7417F323" w14:textId="77777777" w:rsidR="009C08EE" w:rsidRPr="001D3384" w:rsidRDefault="009C08EE" w:rsidP="009C08EE">
            <w:pPr>
              <w:spacing w:line="276" w:lineRule="auto"/>
            </w:pPr>
            <w:r w:rsidRPr="001D3384">
              <w:rPr>
                <w:rFonts w:asciiTheme="majorHAnsi" w:hAnsiTheme="majorHAnsi"/>
                <w:b/>
                <w:sz w:val="24"/>
              </w:rPr>
              <w:t>Please explain how you became interested in your field of study, what your professional goals are, and how this project relates to these.</w:t>
            </w:r>
          </w:p>
        </w:tc>
      </w:tr>
      <w:tr w:rsidR="009C08EE" w:rsidRPr="001D3384" w14:paraId="5042FB41" w14:textId="77777777" w:rsidTr="00C700CC">
        <w:tc>
          <w:tcPr>
            <w:tcW w:w="9576" w:type="dxa"/>
          </w:tcPr>
          <w:p w14:paraId="4745052F" w14:textId="77777777" w:rsidR="009C08EE" w:rsidRPr="001D3384" w:rsidRDefault="009C08EE" w:rsidP="00C700CC"/>
          <w:p w14:paraId="3DE4C86C" w14:textId="77777777" w:rsidR="009C08EE" w:rsidRPr="001D3384" w:rsidRDefault="009C08EE" w:rsidP="00C700CC"/>
          <w:p w14:paraId="0CE9A3BD" w14:textId="77777777" w:rsidR="009C08EE" w:rsidRPr="001D3384" w:rsidRDefault="009C08EE" w:rsidP="00C700CC"/>
          <w:p w14:paraId="7A3B4E97" w14:textId="77777777" w:rsidR="009C08EE" w:rsidRPr="001D3384" w:rsidRDefault="009C08EE" w:rsidP="00C700CC"/>
        </w:tc>
      </w:tr>
    </w:tbl>
    <w:p w14:paraId="34ADC4F4" w14:textId="77777777" w:rsidR="00EC6568" w:rsidRPr="001D3384" w:rsidRDefault="00EC6568" w:rsidP="00EF6454"/>
    <w:tbl>
      <w:tblPr>
        <w:tblStyle w:val="TableGrid"/>
        <w:tblW w:w="0" w:type="auto"/>
        <w:tblLook w:val="04A0" w:firstRow="1" w:lastRow="0" w:firstColumn="1" w:lastColumn="0" w:noHBand="0" w:noVBand="1"/>
      </w:tblPr>
      <w:tblGrid>
        <w:gridCol w:w="9350"/>
      </w:tblGrid>
      <w:tr w:rsidR="001D3384" w:rsidRPr="001D3384" w14:paraId="34D4BC24" w14:textId="77777777" w:rsidTr="001D3384">
        <w:tc>
          <w:tcPr>
            <w:tcW w:w="9576" w:type="dxa"/>
            <w:shd w:val="clear" w:color="auto" w:fill="auto"/>
          </w:tcPr>
          <w:p w14:paraId="0969A467" w14:textId="77777777" w:rsidR="00A73CD9" w:rsidRPr="001D3384" w:rsidRDefault="00A73CD9" w:rsidP="004974D0">
            <w:pPr>
              <w:spacing w:line="276" w:lineRule="auto"/>
            </w:pPr>
            <w:r w:rsidRPr="001D3384">
              <w:rPr>
                <w:rFonts w:asciiTheme="majorHAnsi" w:hAnsiTheme="majorHAnsi"/>
                <w:b/>
                <w:sz w:val="24"/>
              </w:rPr>
              <w:t>I have read</w:t>
            </w:r>
            <w:r w:rsidR="004974D0" w:rsidRPr="001D3384">
              <w:rPr>
                <w:rFonts w:asciiTheme="majorHAnsi" w:hAnsiTheme="majorHAnsi"/>
                <w:b/>
                <w:sz w:val="24"/>
              </w:rPr>
              <w:t xml:space="preserve"> and understand </w:t>
            </w:r>
            <w:r w:rsidRPr="001D3384">
              <w:rPr>
                <w:rFonts w:asciiTheme="majorHAnsi" w:hAnsiTheme="majorHAnsi"/>
                <w:b/>
                <w:sz w:val="24"/>
              </w:rPr>
              <w:t>the requiremen</w:t>
            </w:r>
            <w:r w:rsidR="004974D0" w:rsidRPr="001D3384">
              <w:rPr>
                <w:rFonts w:asciiTheme="majorHAnsi" w:hAnsiTheme="majorHAnsi"/>
                <w:b/>
                <w:sz w:val="24"/>
              </w:rPr>
              <w:t>ts</w:t>
            </w:r>
            <w:r w:rsidRPr="001D3384">
              <w:rPr>
                <w:rFonts w:asciiTheme="majorHAnsi" w:hAnsiTheme="majorHAnsi"/>
                <w:b/>
                <w:sz w:val="24"/>
              </w:rPr>
              <w:t xml:space="preserve"> </w:t>
            </w:r>
            <w:r w:rsidR="004974D0" w:rsidRPr="001D3384">
              <w:rPr>
                <w:rFonts w:asciiTheme="majorHAnsi" w:hAnsiTheme="majorHAnsi"/>
                <w:b/>
                <w:sz w:val="24"/>
              </w:rPr>
              <w:t xml:space="preserve">and </w:t>
            </w:r>
            <w:r w:rsidRPr="001D3384">
              <w:rPr>
                <w:rFonts w:asciiTheme="majorHAnsi" w:hAnsiTheme="majorHAnsi"/>
                <w:b/>
                <w:sz w:val="24"/>
              </w:rPr>
              <w:t>agree to the terms</w:t>
            </w:r>
            <w:r w:rsidR="004974D0" w:rsidRPr="001D3384">
              <w:rPr>
                <w:rFonts w:asciiTheme="majorHAnsi" w:hAnsiTheme="majorHAnsi"/>
                <w:b/>
                <w:sz w:val="24"/>
              </w:rPr>
              <w:t xml:space="preserve"> of acceptance.</w:t>
            </w:r>
          </w:p>
        </w:tc>
      </w:tr>
      <w:tr w:rsidR="00A73CD9" w:rsidRPr="001D3384" w14:paraId="2E683326" w14:textId="77777777" w:rsidTr="00B01E4F">
        <w:tc>
          <w:tcPr>
            <w:tcW w:w="9576" w:type="dxa"/>
          </w:tcPr>
          <w:p w14:paraId="604277CF" w14:textId="77777777" w:rsidR="00A73CD9" w:rsidRPr="001D3384" w:rsidRDefault="00A73CD9" w:rsidP="00B01E4F"/>
          <w:p w14:paraId="70FB2C05" w14:textId="77777777" w:rsidR="00A73CD9" w:rsidRPr="001D3384" w:rsidRDefault="00A73CD9" w:rsidP="00B01E4F"/>
          <w:p w14:paraId="6ED4A444" w14:textId="77777777" w:rsidR="00A73CD9" w:rsidRPr="001D3384" w:rsidRDefault="00A73CD9" w:rsidP="00B01E4F"/>
          <w:p w14:paraId="6EAEA6A2" w14:textId="77777777" w:rsidR="004974D0" w:rsidRPr="001D3384" w:rsidRDefault="004974D0" w:rsidP="00B01E4F">
            <w:r w:rsidRPr="001D3384">
              <w:t>______________________________________________________________                   ___________________</w:t>
            </w:r>
          </w:p>
          <w:p w14:paraId="3D3B7E47" w14:textId="77777777" w:rsidR="00A73CD9" w:rsidRPr="001D3384" w:rsidRDefault="004974D0" w:rsidP="00B01E4F">
            <w:r w:rsidRPr="001D3384">
              <w:t>Signature                                                                                                                                Date</w:t>
            </w:r>
          </w:p>
        </w:tc>
      </w:tr>
    </w:tbl>
    <w:p w14:paraId="6E7F0BF9" w14:textId="77777777" w:rsidR="00EC6568" w:rsidRPr="001D3384" w:rsidRDefault="00EC6568" w:rsidP="00EC6568"/>
    <w:p w14:paraId="1AFB4120" w14:textId="77777777" w:rsidR="00EC6568" w:rsidRPr="001D3384" w:rsidRDefault="00EC6568" w:rsidP="00EC6568"/>
    <w:p w14:paraId="33FE313B" w14:textId="77777777" w:rsidR="00EC6568" w:rsidRPr="001D3384" w:rsidRDefault="00EC6568" w:rsidP="00EC6568"/>
    <w:p w14:paraId="39B37EA6" w14:textId="77777777" w:rsidR="00C541DD" w:rsidRPr="001D3384" w:rsidRDefault="00C541DD"/>
    <w:sectPr w:rsidR="00C541DD" w:rsidRPr="001D3384" w:rsidSect="00861D1D">
      <w:headerReference w:type="default" r:id="rId11"/>
      <w:footerReference w:type="default" r:id="rId12"/>
      <w:pgSz w:w="12240" w:h="15840"/>
      <w:pgMar w:top="1440" w:right="1440" w:bottom="1440" w:left="1440" w:header="432" w:footer="864" w:gutter="0"/>
      <w:pgBorders w:offsetFrom="page">
        <w:top w:val="double" w:sz="4" w:space="24" w:color="FF6600"/>
        <w:left w:val="double" w:sz="4" w:space="24" w:color="FF6600"/>
        <w:bottom w:val="double" w:sz="4" w:space="24" w:color="FF6600"/>
        <w:right w:val="double" w:sz="4" w:space="24" w:color="FF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F8AF" w14:textId="77777777" w:rsidR="003E4350" w:rsidRDefault="003E4350" w:rsidP="00654336">
      <w:r>
        <w:separator/>
      </w:r>
    </w:p>
  </w:endnote>
  <w:endnote w:type="continuationSeparator" w:id="0">
    <w:p w14:paraId="09D91E7E" w14:textId="77777777" w:rsidR="003E4350" w:rsidRDefault="003E4350" w:rsidP="006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04071"/>
      <w:docPartObj>
        <w:docPartGallery w:val="Page Numbers (Bottom of Page)"/>
        <w:docPartUnique/>
      </w:docPartObj>
    </w:sdtPr>
    <w:sdtEndPr>
      <w:rPr>
        <w:noProof/>
      </w:rPr>
    </w:sdtEndPr>
    <w:sdtContent>
      <w:p w14:paraId="45E27EDF" w14:textId="5630981A" w:rsidR="00861D1D" w:rsidRDefault="00861D1D">
        <w:pPr>
          <w:pStyle w:val="Footer"/>
          <w:jc w:val="right"/>
        </w:pPr>
        <w:r>
          <w:fldChar w:fldCharType="begin"/>
        </w:r>
        <w:r>
          <w:instrText xml:space="preserve"> PAGE   \* MERGEFORMAT </w:instrText>
        </w:r>
        <w:r>
          <w:fldChar w:fldCharType="separate"/>
        </w:r>
        <w:r w:rsidR="0048082A">
          <w:rPr>
            <w:noProof/>
          </w:rPr>
          <w:t>4</w:t>
        </w:r>
        <w:r>
          <w:rPr>
            <w:noProof/>
          </w:rPr>
          <w:fldChar w:fldCharType="end"/>
        </w:r>
      </w:p>
    </w:sdtContent>
  </w:sdt>
  <w:p w14:paraId="1D29F845" w14:textId="77777777" w:rsidR="00322EFE" w:rsidRDefault="0032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0F4F" w14:textId="77777777" w:rsidR="003E4350" w:rsidRDefault="003E4350" w:rsidP="00654336">
      <w:r>
        <w:separator/>
      </w:r>
    </w:p>
  </w:footnote>
  <w:footnote w:type="continuationSeparator" w:id="0">
    <w:p w14:paraId="0850E3DF" w14:textId="77777777" w:rsidR="003E4350" w:rsidRDefault="003E4350" w:rsidP="0065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0C41" w14:textId="77777777" w:rsidR="008714AF" w:rsidRDefault="008714AF" w:rsidP="00654336">
    <w:pPr>
      <w:pStyle w:val="Header"/>
      <w:jc w:val="center"/>
    </w:pPr>
    <w:r>
      <w:rPr>
        <w:noProof/>
      </w:rPr>
      <w:drawing>
        <wp:inline distT="0" distB="0" distL="0" distR="0" wp14:anchorId="383A0FA6" wp14:editId="26771D09">
          <wp:extent cx="4352925" cy="878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ogo3.jpg"/>
                  <pic:cNvPicPr/>
                </pic:nvPicPr>
                <pic:blipFill>
                  <a:blip r:embed="rId1">
                    <a:extLst>
                      <a:ext uri="{28A0092B-C50C-407E-A947-70E740481C1C}">
                        <a14:useLocalDpi xmlns:a14="http://schemas.microsoft.com/office/drawing/2010/main" val="0"/>
                      </a:ext>
                    </a:extLst>
                  </a:blip>
                  <a:stretch>
                    <a:fillRect/>
                  </a:stretch>
                </pic:blipFill>
                <pic:spPr>
                  <a:xfrm>
                    <a:off x="0" y="0"/>
                    <a:ext cx="4352925" cy="878491"/>
                  </a:xfrm>
                  <a:prstGeom prst="rect">
                    <a:avLst/>
                  </a:prstGeom>
                </pic:spPr>
              </pic:pic>
            </a:graphicData>
          </a:graphic>
        </wp:inline>
      </w:drawing>
    </w:r>
  </w:p>
  <w:p w14:paraId="426A1193" w14:textId="77777777" w:rsidR="008714AF" w:rsidRDefault="0087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1155"/>
    <w:multiLevelType w:val="hybridMultilevel"/>
    <w:tmpl w:val="476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225B5"/>
    <w:multiLevelType w:val="hybridMultilevel"/>
    <w:tmpl w:val="949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E"/>
    <w:rsid w:val="0000373D"/>
    <w:rsid w:val="00043CE8"/>
    <w:rsid w:val="00060234"/>
    <w:rsid w:val="000E1C27"/>
    <w:rsid w:val="000E3CEB"/>
    <w:rsid w:val="00107711"/>
    <w:rsid w:val="001526BE"/>
    <w:rsid w:val="00156CFA"/>
    <w:rsid w:val="00187D55"/>
    <w:rsid w:val="001A4848"/>
    <w:rsid w:val="001B34BB"/>
    <w:rsid w:val="001D3384"/>
    <w:rsid w:val="001E6AB5"/>
    <w:rsid w:val="001F67B6"/>
    <w:rsid w:val="00211422"/>
    <w:rsid w:val="002200A7"/>
    <w:rsid w:val="00272737"/>
    <w:rsid w:val="002747FD"/>
    <w:rsid w:val="00282D41"/>
    <w:rsid w:val="002F71CA"/>
    <w:rsid w:val="0031388C"/>
    <w:rsid w:val="00322EFE"/>
    <w:rsid w:val="00325FF4"/>
    <w:rsid w:val="00334458"/>
    <w:rsid w:val="00341F40"/>
    <w:rsid w:val="003437BA"/>
    <w:rsid w:val="00371698"/>
    <w:rsid w:val="003733BE"/>
    <w:rsid w:val="003C51B7"/>
    <w:rsid w:val="003E4350"/>
    <w:rsid w:val="0047555E"/>
    <w:rsid w:val="0048082A"/>
    <w:rsid w:val="004974D0"/>
    <w:rsid w:val="004A111B"/>
    <w:rsid w:val="00510AA8"/>
    <w:rsid w:val="00531AF6"/>
    <w:rsid w:val="00654336"/>
    <w:rsid w:val="0066030B"/>
    <w:rsid w:val="006B3DAA"/>
    <w:rsid w:val="006C0516"/>
    <w:rsid w:val="0075031C"/>
    <w:rsid w:val="00752FA1"/>
    <w:rsid w:val="007548DD"/>
    <w:rsid w:val="00786550"/>
    <w:rsid w:val="007E19EB"/>
    <w:rsid w:val="00812E1C"/>
    <w:rsid w:val="00861D1D"/>
    <w:rsid w:val="008714AF"/>
    <w:rsid w:val="0088534E"/>
    <w:rsid w:val="008D4D72"/>
    <w:rsid w:val="008F1828"/>
    <w:rsid w:val="008F1FD7"/>
    <w:rsid w:val="00927103"/>
    <w:rsid w:val="00930C57"/>
    <w:rsid w:val="009519C2"/>
    <w:rsid w:val="009623D2"/>
    <w:rsid w:val="009B2508"/>
    <w:rsid w:val="009C08EE"/>
    <w:rsid w:val="009C5F43"/>
    <w:rsid w:val="00A45C06"/>
    <w:rsid w:val="00A73CD9"/>
    <w:rsid w:val="00A85E8E"/>
    <w:rsid w:val="00AB260D"/>
    <w:rsid w:val="00AE12E9"/>
    <w:rsid w:val="00B24346"/>
    <w:rsid w:val="00B461AC"/>
    <w:rsid w:val="00B50B67"/>
    <w:rsid w:val="00B67BA2"/>
    <w:rsid w:val="00B848AF"/>
    <w:rsid w:val="00B87EB1"/>
    <w:rsid w:val="00C1722C"/>
    <w:rsid w:val="00C46A83"/>
    <w:rsid w:val="00C46DC7"/>
    <w:rsid w:val="00C541DD"/>
    <w:rsid w:val="00D15B2D"/>
    <w:rsid w:val="00D81383"/>
    <w:rsid w:val="00DF3F98"/>
    <w:rsid w:val="00E76210"/>
    <w:rsid w:val="00EC6568"/>
    <w:rsid w:val="00EF6454"/>
    <w:rsid w:val="00F57141"/>
    <w:rsid w:val="00F7330F"/>
    <w:rsid w:val="00F86C5C"/>
    <w:rsid w:val="00FA6541"/>
    <w:rsid w:val="00F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BB60"/>
  <w15:docId w15:val="{4384606C-2EBE-4830-AD90-7B71ADF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AA8"/>
  </w:style>
  <w:style w:type="paragraph" w:styleId="Heading1">
    <w:name w:val="heading 1"/>
    <w:basedOn w:val="Normal"/>
    <w:next w:val="Normal"/>
    <w:link w:val="Heading1Char"/>
    <w:qFormat/>
    <w:rsid w:val="00510AA8"/>
    <w:pPr>
      <w:keepNext/>
      <w:outlineLvl w:val="0"/>
    </w:pPr>
    <w:rPr>
      <w:b/>
      <w:i/>
      <w:sz w:val="22"/>
    </w:rPr>
  </w:style>
  <w:style w:type="paragraph" w:styleId="Heading2">
    <w:name w:val="heading 2"/>
    <w:basedOn w:val="Normal"/>
    <w:next w:val="Normal"/>
    <w:link w:val="Heading2Char"/>
    <w:qFormat/>
    <w:rsid w:val="00510AA8"/>
    <w:pPr>
      <w:keepNext/>
      <w:pBdr>
        <w:bottom w:val="single" w:sz="6" w:space="1" w:color="auto"/>
      </w:pBdr>
      <w:jc w:val="right"/>
      <w:outlineLvl w:val="1"/>
    </w:pPr>
    <w:rPr>
      <w:b/>
      <w:i/>
      <w:smallCaps/>
      <w:sz w:val="24"/>
    </w:rPr>
  </w:style>
  <w:style w:type="paragraph" w:styleId="Heading3">
    <w:name w:val="heading 3"/>
    <w:basedOn w:val="Normal"/>
    <w:next w:val="Normal"/>
    <w:link w:val="Heading3Char"/>
    <w:qFormat/>
    <w:rsid w:val="00510AA8"/>
    <w:pPr>
      <w:keepNext/>
      <w:outlineLvl w:val="2"/>
    </w:pPr>
    <w:rPr>
      <w:i/>
      <w:smallCaps/>
      <w:sz w:val="22"/>
    </w:rPr>
  </w:style>
  <w:style w:type="paragraph" w:styleId="Heading4">
    <w:name w:val="heading 4"/>
    <w:basedOn w:val="Normal"/>
    <w:next w:val="Normal"/>
    <w:link w:val="Heading4Char"/>
    <w:qFormat/>
    <w:rsid w:val="00510AA8"/>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AA8"/>
    <w:rPr>
      <w:b/>
      <w:i/>
      <w:sz w:val="22"/>
    </w:rPr>
  </w:style>
  <w:style w:type="character" w:customStyle="1" w:styleId="Heading2Char">
    <w:name w:val="Heading 2 Char"/>
    <w:basedOn w:val="DefaultParagraphFont"/>
    <w:link w:val="Heading2"/>
    <w:rsid w:val="00510AA8"/>
    <w:rPr>
      <w:b/>
      <w:i/>
      <w:smallCaps/>
      <w:sz w:val="24"/>
    </w:rPr>
  </w:style>
  <w:style w:type="character" w:customStyle="1" w:styleId="Heading3Char">
    <w:name w:val="Heading 3 Char"/>
    <w:basedOn w:val="DefaultParagraphFont"/>
    <w:link w:val="Heading3"/>
    <w:rsid w:val="00510AA8"/>
    <w:rPr>
      <w:i/>
      <w:smallCaps/>
      <w:sz w:val="22"/>
    </w:rPr>
  </w:style>
  <w:style w:type="character" w:customStyle="1" w:styleId="Heading4Char">
    <w:name w:val="Heading 4 Char"/>
    <w:basedOn w:val="DefaultParagraphFont"/>
    <w:link w:val="Heading4"/>
    <w:rsid w:val="00510AA8"/>
    <w:rPr>
      <w:i/>
    </w:rPr>
  </w:style>
  <w:style w:type="paragraph" w:styleId="BalloonText">
    <w:name w:val="Balloon Text"/>
    <w:basedOn w:val="Normal"/>
    <w:link w:val="BalloonTextChar"/>
    <w:uiPriority w:val="99"/>
    <w:semiHidden/>
    <w:unhideWhenUsed/>
    <w:rsid w:val="00654336"/>
    <w:rPr>
      <w:rFonts w:ascii="Tahoma" w:hAnsi="Tahoma" w:cs="Tahoma"/>
      <w:sz w:val="16"/>
      <w:szCs w:val="16"/>
    </w:rPr>
  </w:style>
  <w:style w:type="character" w:customStyle="1" w:styleId="BalloonTextChar">
    <w:name w:val="Balloon Text Char"/>
    <w:basedOn w:val="DefaultParagraphFont"/>
    <w:link w:val="BalloonText"/>
    <w:uiPriority w:val="99"/>
    <w:semiHidden/>
    <w:rsid w:val="00654336"/>
    <w:rPr>
      <w:rFonts w:ascii="Tahoma" w:hAnsi="Tahoma" w:cs="Tahoma"/>
      <w:sz w:val="16"/>
      <w:szCs w:val="16"/>
    </w:rPr>
  </w:style>
  <w:style w:type="paragraph" w:styleId="Header">
    <w:name w:val="header"/>
    <w:basedOn w:val="Normal"/>
    <w:link w:val="HeaderChar"/>
    <w:uiPriority w:val="99"/>
    <w:unhideWhenUsed/>
    <w:rsid w:val="00654336"/>
    <w:pPr>
      <w:tabs>
        <w:tab w:val="center" w:pos="4680"/>
        <w:tab w:val="right" w:pos="9360"/>
      </w:tabs>
    </w:pPr>
  </w:style>
  <w:style w:type="character" w:customStyle="1" w:styleId="HeaderChar">
    <w:name w:val="Header Char"/>
    <w:basedOn w:val="DefaultParagraphFont"/>
    <w:link w:val="Header"/>
    <w:uiPriority w:val="99"/>
    <w:rsid w:val="00654336"/>
  </w:style>
  <w:style w:type="paragraph" w:styleId="Footer">
    <w:name w:val="footer"/>
    <w:basedOn w:val="Normal"/>
    <w:link w:val="FooterChar"/>
    <w:uiPriority w:val="99"/>
    <w:unhideWhenUsed/>
    <w:rsid w:val="00654336"/>
    <w:pPr>
      <w:tabs>
        <w:tab w:val="center" w:pos="4680"/>
        <w:tab w:val="right" w:pos="9360"/>
      </w:tabs>
    </w:pPr>
  </w:style>
  <w:style w:type="character" w:customStyle="1" w:styleId="FooterChar">
    <w:name w:val="Footer Char"/>
    <w:basedOn w:val="DefaultParagraphFont"/>
    <w:link w:val="Footer"/>
    <w:uiPriority w:val="99"/>
    <w:rsid w:val="00654336"/>
  </w:style>
  <w:style w:type="table" w:styleId="TableGrid">
    <w:name w:val="Table Grid"/>
    <w:basedOn w:val="TableNormal"/>
    <w:uiPriority w:val="59"/>
    <w:rsid w:val="00EF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48DD"/>
    <w:rPr>
      <w:color w:val="808080"/>
    </w:rPr>
  </w:style>
  <w:style w:type="paragraph" w:styleId="ListParagraph">
    <w:name w:val="List Paragraph"/>
    <w:basedOn w:val="Normal"/>
    <w:uiPriority w:val="34"/>
    <w:qFormat/>
    <w:rsid w:val="00861D1D"/>
    <w:pPr>
      <w:ind w:left="720"/>
      <w:contextualSpacing/>
    </w:pPr>
  </w:style>
  <w:style w:type="character" w:styleId="Hyperlink">
    <w:name w:val="Hyperlink"/>
    <w:basedOn w:val="DefaultParagraphFont"/>
    <w:uiPriority w:val="99"/>
    <w:unhideWhenUsed/>
    <w:rsid w:val="00B848AF"/>
    <w:rPr>
      <w:color w:val="0000FF" w:themeColor="hyperlink"/>
      <w:u w:val="single"/>
    </w:rPr>
  </w:style>
  <w:style w:type="character" w:styleId="FollowedHyperlink">
    <w:name w:val="FollowedHyperlink"/>
    <w:basedOn w:val="DefaultParagraphFont"/>
    <w:uiPriority w:val="99"/>
    <w:semiHidden/>
    <w:unhideWhenUsed/>
    <w:rsid w:val="001E6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ical.org/news/advocacy/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a.oc.scholarship@gmail.com" TargetMode="External"/><Relationship Id="rId4" Type="http://schemas.openxmlformats.org/officeDocument/2006/relationships/settings" Target="settings.xml"/><Relationship Id="rId9" Type="http://schemas.openxmlformats.org/officeDocument/2006/relationships/hyperlink" Target="https://www.archaeological.org/news/advocacy/132"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E46AA2D694E589552E9036A0764CF"/>
        <w:category>
          <w:name w:val="General"/>
          <w:gallery w:val="placeholder"/>
        </w:category>
        <w:types>
          <w:type w:val="bbPlcHdr"/>
        </w:types>
        <w:behaviors>
          <w:behavior w:val="content"/>
        </w:behaviors>
        <w:guid w:val="{8C29D65B-D696-4A52-AC03-256776C7F288}"/>
      </w:docPartPr>
      <w:docPartBody>
        <w:p w:rsidR="00400D64" w:rsidRDefault="0023050F" w:rsidP="0023050F">
          <w:pPr>
            <w:pStyle w:val="545E46AA2D694E589552E9036A0764CF"/>
          </w:pPr>
          <w:r w:rsidRPr="00C564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50F"/>
    <w:rsid w:val="00036173"/>
    <w:rsid w:val="0023050F"/>
    <w:rsid w:val="002A609A"/>
    <w:rsid w:val="003F16E7"/>
    <w:rsid w:val="00400D64"/>
    <w:rsid w:val="00437A60"/>
    <w:rsid w:val="004F3DA7"/>
    <w:rsid w:val="00905B78"/>
    <w:rsid w:val="009C651C"/>
    <w:rsid w:val="00A05010"/>
    <w:rsid w:val="00A912F3"/>
    <w:rsid w:val="00AB1190"/>
    <w:rsid w:val="00AD0F1D"/>
    <w:rsid w:val="00E66102"/>
    <w:rsid w:val="00EE030D"/>
    <w:rsid w:val="00F7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240E90FB4D475785173550E4427FB4">
    <w:name w:val="7E240E90FB4D475785173550E4427FB4"/>
    <w:rsid w:val="0023050F"/>
  </w:style>
  <w:style w:type="character" w:styleId="PlaceholderText">
    <w:name w:val="Placeholder Text"/>
    <w:basedOn w:val="DefaultParagraphFont"/>
    <w:uiPriority w:val="99"/>
    <w:semiHidden/>
    <w:rsid w:val="0023050F"/>
    <w:rPr>
      <w:color w:val="808080"/>
    </w:rPr>
  </w:style>
  <w:style w:type="paragraph" w:customStyle="1" w:styleId="545E46AA2D694E589552E9036A0764CF">
    <w:name w:val="545E46AA2D694E589552E9036A0764CF"/>
    <w:rsid w:val="0023050F"/>
  </w:style>
  <w:style w:type="paragraph" w:customStyle="1" w:styleId="792CF2B9503F4F6C84E1F2DE46852596">
    <w:name w:val="792CF2B9503F4F6C84E1F2DE46852596"/>
    <w:rsid w:val="00230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28BE-1E70-4B30-965E-62FB43C0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Jacques</dc:creator>
  <cp:lastModifiedBy>Steve Jacques</cp:lastModifiedBy>
  <cp:revision>5</cp:revision>
  <dcterms:created xsi:type="dcterms:W3CDTF">2020-01-17T03:45:00Z</dcterms:created>
  <dcterms:modified xsi:type="dcterms:W3CDTF">2020-02-01T23:18:00Z</dcterms:modified>
</cp:coreProperties>
</file>